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18" w:rsidRPr="00403118" w:rsidRDefault="00403118" w:rsidP="00403118">
      <w:pPr>
        <w:autoSpaceDE w:val="0"/>
        <w:autoSpaceDN w:val="0"/>
        <w:adjustRightInd w:val="0"/>
        <w:spacing w:after="0" w:line="240" w:lineRule="auto"/>
        <w:jc w:val="right"/>
        <w:rPr>
          <w:rFonts w:ascii="Bradley Hand ITC" w:hAnsi="Bradley Hand ITC" w:cs="Calibri"/>
        </w:rPr>
      </w:pPr>
      <w:r w:rsidRPr="00196BCA">
        <w:rPr>
          <w:rFonts w:ascii="Bradley Hand ITC" w:hAnsi="Bradley Hand ITC" w:cs="Calibri"/>
        </w:rPr>
        <w:t>.........................................................</w:t>
      </w:r>
      <w:r>
        <w:rPr>
          <w:rFonts w:ascii="Bradley Hand ITC" w:hAnsi="Bradley Hand ITC" w:cs="Calibri"/>
        </w:rPr>
        <w:t>..</w:t>
      </w:r>
      <w:r w:rsidRPr="00196BCA">
        <w:rPr>
          <w:rFonts w:ascii="Bradley Hand ITC" w:hAnsi="Bradley Hand ITC" w:cs="Calibri"/>
        </w:rPr>
        <w:t>.........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</w:p>
    <w:p w:rsidR="00196BCA" w:rsidRDefault="00196BCA" w:rsidP="00196BCA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(miejscowość i data)</w:t>
      </w:r>
    </w:p>
    <w:p w:rsidR="00196BCA" w:rsidRDefault="00196BCA" w:rsidP="00196BCA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,Italic"/>
          <w:i/>
          <w:iCs/>
          <w:sz w:val="16"/>
          <w:szCs w:val="16"/>
        </w:rPr>
      </w:pPr>
    </w:p>
    <w:p w:rsidR="00196BCA" w:rsidRDefault="00196BCA" w:rsidP="00196BC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Calibri,Italic" w:hAnsi="Calibri,Italic" w:cs="Calibri,Italic"/>
          <w:i/>
          <w:iCs/>
          <w:sz w:val="16"/>
          <w:szCs w:val="16"/>
        </w:rPr>
      </w:pPr>
    </w:p>
    <w:p w:rsidR="00196BCA" w:rsidRPr="005525FF" w:rsidRDefault="00196BCA" w:rsidP="00196BCA">
      <w:pPr>
        <w:autoSpaceDE w:val="0"/>
        <w:autoSpaceDN w:val="0"/>
        <w:adjustRightInd w:val="0"/>
        <w:spacing w:after="0" w:line="240" w:lineRule="auto"/>
        <w:ind w:left="4395" w:firstLine="850"/>
        <w:jc w:val="center"/>
        <w:rPr>
          <w:rFonts w:ascii="Arial" w:hAnsi="Arial" w:cs="Arial"/>
          <w:b/>
          <w:bCs/>
          <w:i/>
          <w:iCs/>
        </w:rPr>
      </w:pPr>
      <w:r w:rsidRPr="005525FF">
        <w:rPr>
          <w:rFonts w:ascii="Arial" w:hAnsi="Arial" w:cs="Arial"/>
          <w:b/>
          <w:bCs/>
          <w:i/>
          <w:iCs/>
        </w:rPr>
        <w:t>BURMISTRZ</w:t>
      </w:r>
    </w:p>
    <w:p w:rsidR="00196BCA" w:rsidRPr="005525FF" w:rsidRDefault="00196BCA" w:rsidP="00196BCA">
      <w:pPr>
        <w:autoSpaceDE w:val="0"/>
        <w:autoSpaceDN w:val="0"/>
        <w:adjustRightInd w:val="0"/>
        <w:spacing w:after="0" w:line="240" w:lineRule="auto"/>
        <w:ind w:left="4395" w:firstLine="850"/>
        <w:jc w:val="center"/>
        <w:rPr>
          <w:rFonts w:ascii="Arial" w:hAnsi="Arial" w:cs="Arial"/>
          <w:b/>
          <w:bCs/>
          <w:i/>
          <w:iCs/>
        </w:rPr>
      </w:pPr>
      <w:r w:rsidRPr="005525FF">
        <w:rPr>
          <w:rFonts w:ascii="Arial" w:hAnsi="Arial" w:cs="Arial"/>
          <w:b/>
          <w:bCs/>
          <w:i/>
          <w:iCs/>
        </w:rPr>
        <w:t>MIASTA OZORKOWA</w:t>
      </w:r>
    </w:p>
    <w:p w:rsidR="00196BCA" w:rsidRDefault="00196BCA" w:rsidP="00196BCA">
      <w:pPr>
        <w:autoSpaceDE w:val="0"/>
        <w:autoSpaceDN w:val="0"/>
        <w:adjustRightInd w:val="0"/>
        <w:spacing w:after="0" w:line="240" w:lineRule="auto"/>
        <w:ind w:left="4395" w:firstLine="85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96BCA" w:rsidRPr="005525FF" w:rsidRDefault="00196BCA" w:rsidP="00196B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525FF">
        <w:rPr>
          <w:rFonts w:ascii="Arial" w:hAnsi="Arial" w:cs="Arial"/>
          <w:b/>
          <w:bCs/>
          <w:sz w:val="24"/>
          <w:szCs w:val="24"/>
          <w:u w:val="single"/>
        </w:rPr>
        <w:t>Wniosek</w:t>
      </w:r>
      <w:r w:rsidRPr="005525FF">
        <w:rPr>
          <w:rFonts w:ascii="Arial" w:hAnsi="Arial" w:cs="Arial"/>
          <w:b/>
          <w:bCs/>
          <w:sz w:val="24"/>
          <w:szCs w:val="24"/>
          <w:u w:val="single"/>
        </w:rPr>
        <w:br/>
        <w:t xml:space="preserve"> o ustalenie warunków zabudowy</w:t>
      </w:r>
    </w:p>
    <w:p w:rsidR="00196BCA" w:rsidRDefault="00196BCA" w:rsidP="00196B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D1F83" w:rsidRDefault="000D1F83" w:rsidP="000D1F8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>Inwestor</w:t>
      </w:r>
      <w:r w:rsidRPr="000D1F83">
        <w:rPr>
          <w:rFonts w:ascii="Calibri,Italic" w:hAnsi="Calibri,Italic" w:cs="Calibri,Italic"/>
          <w:i/>
          <w:iCs/>
          <w:sz w:val="18"/>
          <w:szCs w:val="18"/>
        </w:rPr>
        <w:t xml:space="preserve"> </w:t>
      </w:r>
      <w:r>
        <w:rPr>
          <w:rFonts w:ascii="Calibri,Italic" w:hAnsi="Calibri,Italic" w:cs="Calibri,Italic"/>
          <w:i/>
          <w:iCs/>
          <w:sz w:val="18"/>
          <w:szCs w:val="18"/>
        </w:rPr>
        <w:t>/imię i nazwisko oraz adres  lub  nazwa jednostki organizacyjnej oraz adres/</w:t>
      </w:r>
      <w:r w:rsidRPr="000D1F83">
        <w:rPr>
          <w:rFonts w:ascii="Calibri,Italic" w:hAnsi="Calibri,Italic" w:cs="Calibri,Italic"/>
          <w:b/>
          <w:i/>
          <w:iCs/>
          <w:sz w:val="20"/>
          <w:szCs w:val="20"/>
        </w:rPr>
        <w:t>:</w:t>
      </w:r>
    </w:p>
    <w:p w:rsidR="000D1F83" w:rsidRDefault="000D1F83" w:rsidP="000D1F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96BCA" w:rsidRPr="00196BCA" w:rsidRDefault="00196BCA" w:rsidP="000D1F83">
      <w:pPr>
        <w:autoSpaceDE w:val="0"/>
        <w:autoSpaceDN w:val="0"/>
        <w:adjustRightInd w:val="0"/>
        <w:spacing w:after="0" w:line="360" w:lineRule="auto"/>
        <w:rPr>
          <w:rFonts w:ascii="Bradley Hand ITC" w:hAnsi="Bradley Hand ITC" w:cs="Calibri"/>
        </w:rPr>
      </w:pPr>
      <w:r w:rsidRPr="00196BCA">
        <w:rPr>
          <w:rFonts w:ascii="Bradley Hand ITC" w:hAnsi="Bradley Hand ITC" w:cs="Calibri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>
        <w:rPr>
          <w:rFonts w:ascii="Bradley Hand ITC" w:hAnsi="Bradley Hand ITC" w:cs="Calibri"/>
        </w:rPr>
        <w:t>.</w:t>
      </w:r>
      <w:r w:rsidRPr="00196BCA">
        <w:rPr>
          <w:rFonts w:ascii="Bradley Hand ITC" w:hAnsi="Bradley Hand ITC" w:cs="Calibri"/>
        </w:rPr>
        <w:t>……………</w:t>
      </w:r>
    </w:p>
    <w:p w:rsidR="00EC3320" w:rsidRPr="00771026" w:rsidRDefault="00196BCA" w:rsidP="00EC33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771026">
        <w:rPr>
          <w:rFonts w:ascii="Arial" w:hAnsi="Arial" w:cs="Arial"/>
          <w:b/>
          <w:bCs/>
        </w:rPr>
        <w:t>N</w:t>
      </w:r>
      <w:r w:rsidR="00EC3320" w:rsidRPr="00771026">
        <w:rPr>
          <w:rFonts w:ascii="Arial" w:hAnsi="Arial" w:cs="Arial"/>
          <w:b/>
          <w:bCs/>
        </w:rPr>
        <w:t>azwa zamierzenia inwestycyjnego:</w:t>
      </w:r>
    </w:p>
    <w:p w:rsidR="00196BCA" w:rsidRPr="00771026" w:rsidRDefault="00EC3320" w:rsidP="00EC332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i/>
          <w:sz w:val="20"/>
          <w:szCs w:val="20"/>
        </w:rPr>
      </w:pPr>
      <w:r w:rsidRPr="00771026">
        <w:rPr>
          <w:rFonts w:ascii="Arial" w:hAnsi="Arial" w:cs="Arial"/>
          <w:bCs/>
          <w:i/>
          <w:iCs/>
          <w:sz w:val="20"/>
          <w:szCs w:val="20"/>
        </w:rPr>
        <w:t>(budowa / rozbudowa / nadbudowa / zmiana sposobu użytkowania</w:t>
      </w:r>
      <w:r w:rsidR="00196BCA" w:rsidRPr="0077102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96BCA" w:rsidRPr="00771026">
        <w:rPr>
          <w:rFonts w:ascii="Arial" w:hAnsi="Arial" w:cs="Arial"/>
          <w:bCs/>
          <w:i/>
          <w:sz w:val="20"/>
          <w:szCs w:val="20"/>
        </w:rPr>
        <w:t xml:space="preserve">oraz </w:t>
      </w:r>
      <w:r w:rsidRPr="00771026">
        <w:rPr>
          <w:rFonts w:ascii="Arial" w:hAnsi="Arial" w:cs="Arial"/>
          <w:bCs/>
          <w:i/>
          <w:sz w:val="20"/>
          <w:szCs w:val="20"/>
        </w:rPr>
        <w:t>funkcja</w:t>
      </w:r>
      <w:r w:rsidR="00196BCA" w:rsidRPr="00771026">
        <w:rPr>
          <w:rFonts w:ascii="Arial" w:hAnsi="Arial" w:cs="Arial"/>
          <w:bCs/>
          <w:i/>
          <w:sz w:val="20"/>
          <w:szCs w:val="20"/>
        </w:rPr>
        <w:t xml:space="preserve"> </w:t>
      </w:r>
      <w:r w:rsidRPr="00771026">
        <w:rPr>
          <w:rFonts w:ascii="Arial" w:hAnsi="Arial" w:cs="Arial"/>
          <w:bCs/>
          <w:i/>
          <w:sz w:val="20"/>
          <w:szCs w:val="20"/>
        </w:rPr>
        <w:t>planowanego obiektu i terenu</w:t>
      </w:r>
      <w:r w:rsidR="004D1375" w:rsidRPr="00771026">
        <w:rPr>
          <w:rFonts w:ascii="Arial" w:hAnsi="Arial" w:cs="Arial"/>
          <w:bCs/>
          <w:i/>
          <w:sz w:val="20"/>
          <w:szCs w:val="20"/>
        </w:rPr>
        <w:t xml:space="preserve"> inwestycji</w:t>
      </w:r>
      <w:r w:rsidR="00196BCA" w:rsidRPr="00771026">
        <w:rPr>
          <w:rFonts w:ascii="Arial" w:hAnsi="Arial" w:cs="Arial"/>
          <w:bCs/>
          <w:i/>
          <w:sz w:val="20"/>
          <w:szCs w:val="20"/>
        </w:rPr>
        <w:t>:</w:t>
      </w:r>
    </w:p>
    <w:p w:rsidR="00EC3320" w:rsidRPr="00771026" w:rsidRDefault="00EC3320" w:rsidP="00EC332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i/>
          <w:sz w:val="20"/>
          <w:szCs w:val="20"/>
        </w:rPr>
      </w:pPr>
    </w:p>
    <w:p w:rsidR="00196BCA" w:rsidRDefault="00196BCA" w:rsidP="00EC3320">
      <w:pPr>
        <w:autoSpaceDE w:val="0"/>
        <w:autoSpaceDN w:val="0"/>
        <w:adjustRightInd w:val="0"/>
        <w:spacing w:after="0" w:line="360" w:lineRule="auto"/>
        <w:rPr>
          <w:rFonts w:ascii="Bradley Hand ITC" w:hAnsi="Bradley Hand ITC" w:cs="Calibri"/>
        </w:rPr>
      </w:pPr>
      <w:r w:rsidRPr="00196BCA">
        <w:rPr>
          <w:rFonts w:ascii="Bradley Hand ITC" w:hAnsi="Bradley Hand ITC" w:cs="Calibri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>
        <w:rPr>
          <w:rFonts w:ascii="Bradley Hand ITC" w:hAnsi="Bradley Hand ITC" w:cs="Calibri"/>
        </w:rPr>
        <w:t>.</w:t>
      </w:r>
      <w:r w:rsidRPr="00196BCA">
        <w:rPr>
          <w:rFonts w:ascii="Bradley Hand ITC" w:hAnsi="Bradley Hand ITC" w:cs="Calibri"/>
        </w:rPr>
        <w:t>……………</w:t>
      </w:r>
    </w:p>
    <w:p w:rsidR="00EC3320" w:rsidRPr="00196BCA" w:rsidRDefault="00EC3320" w:rsidP="00EC3320">
      <w:pPr>
        <w:autoSpaceDE w:val="0"/>
        <w:autoSpaceDN w:val="0"/>
        <w:adjustRightInd w:val="0"/>
        <w:spacing w:after="0" w:line="360" w:lineRule="auto"/>
        <w:rPr>
          <w:rFonts w:ascii="Bradley Hand ITC" w:hAnsi="Bradley Hand ITC" w:cs="Calibri"/>
        </w:rPr>
      </w:pPr>
      <w:r>
        <w:rPr>
          <w:rFonts w:ascii="Bradley Hand ITC" w:hAnsi="Bradley Hand ITC" w:cs="Calibri"/>
        </w:rPr>
        <w:t>……………………………………………………………………………………………………………………………………….</w:t>
      </w:r>
    </w:p>
    <w:p w:rsidR="00EC3320" w:rsidRPr="00EC3320" w:rsidRDefault="00EC3320" w:rsidP="00EC3320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/>
          <w:b/>
        </w:rPr>
      </w:pPr>
      <w:r w:rsidRPr="00EC3320">
        <w:rPr>
          <w:rFonts w:ascii="Arial" w:hAnsi="Arial"/>
          <w:b/>
        </w:rPr>
        <w:t>Oznaczenie terenu objętego wnioskiem:</w:t>
      </w:r>
    </w:p>
    <w:p w:rsidR="00EC3320" w:rsidRDefault="000D1F83" w:rsidP="005525FF">
      <w:pPr>
        <w:numPr>
          <w:ilvl w:val="0"/>
          <w:numId w:val="4"/>
        </w:numPr>
        <w:tabs>
          <w:tab w:val="clear" w:pos="1080"/>
        </w:tabs>
        <w:spacing w:after="0" w:line="48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Położenie działki /</w:t>
      </w:r>
      <w:r w:rsidRPr="000D1F83">
        <w:rPr>
          <w:rFonts w:ascii="Arial" w:hAnsi="Arial"/>
          <w:i/>
          <w:sz w:val="18"/>
          <w:szCs w:val="18"/>
        </w:rPr>
        <w:t>adres inwestycji</w:t>
      </w:r>
      <w:r>
        <w:rPr>
          <w:rFonts w:ascii="Arial" w:hAnsi="Arial"/>
        </w:rPr>
        <w:t>/</w:t>
      </w:r>
      <w:r w:rsidR="00EC3320">
        <w:rPr>
          <w:rFonts w:ascii="Arial" w:hAnsi="Arial"/>
        </w:rPr>
        <w:t>:</w:t>
      </w:r>
      <w:r w:rsidR="002B085C">
        <w:rPr>
          <w:rFonts w:ascii="Arial" w:hAnsi="Arial"/>
        </w:rPr>
        <w:t>………………………………………………………………….</w:t>
      </w:r>
    </w:p>
    <w:p w:rsidR="00EC3320" w:rsidRPr="00EC3320" w:rsidRDefault="00EC3320" w:rsidP="005525FF">
      <w:pPr>
        <w:autoSpaceDE w:val="0"/>
        <w:autoSpaceDN w:val="0"/>
        <w:adjustRightInd w:val="0"/>
        <w:spacing w:after="0"/>
        <w:rPr>
          <w:rFonts w:ascii="Bradley Hand ITC" w:hAnsi="Bradley Hand ITC" w:cs="Calibri"/>
        </w:rPr>
      </w:pPr>
      <w:r w:rsidRPr="00EC3320">
        <w:rPr>
          <w:rFonts w:ascii="Bradley Hand ITC" w:hAnsi="Bradley Hand ITC" w:cs="Calibri"/>
        </w:rPr>
        <w:t>………………………………………………………………………………………………………………………….……………</w:t>
      </w:r>
    </w:p>
    <w:p w:rsidR="00EC3320" w:rsidRDefault="00EC3320" w:rsidP="005525FF">
      <w:pPr>
        <w:numPr>
          <w:ilvl w:val="0"/>
          <w:numId w:val="4"/>
        </w:numPr>
        <w:tabs>
          <w:tab w:val="clear" w:pos="1080"/>
        </w:tabs>
        <w:spacing w:after="0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Oznaczenie geodezyjne:</w:t>
      </w:r>
    </w:p>
    <w:p w:rsidR="00EC3320" w:rsidRPr="00EC3320" w:rsidRDefault="000D1F83" w:rsidP="00EC3320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="00EC3320" w:rsidRPr="00EC3320">
        <w:rPr>
          <w:rFonts w:ascii="Arial" w:hAnsi="Arial"/>
        </w:rPr>
        <w:t>bręb</w:t>
      </w:r>
      <w:r w:rsidR="00EC3320">
        <w:rPr>
          <w:rFonts w:ascii="Arial" w:hAnsi="Arial"/>
        </w:rPr>
        <w:t xml:space="preserve">: </w:t>
      </w:r>
      <w:r w:rsidR="00EC3320" w:rsidRPr="00EC3320">
        <w:rPr>
          <w:rFonts w:ascii="Arial" w:hAnsi="Arial"/>
        </w:rPr>
        <w:t xml:space="preserve">..................................................., </w:t>
      </w:r>
    </w:p>
    <w:p w:rsidR="00EC3320" w:rsidRPr="00EC3320" w:rsidRDefault="00EC3320" w:rsidP="00EC3320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/>
        </w:rPr>
      </w:pPr>
      <w:r w:rsidRPr="00EC3320">
        <w:rPr>
          <w:rFonts w:ascii="Arial" w:hAnsi="Arial"/>
        </w:rPr>
        <w:t>nr</w:t>
      </w:r>
      <w:r>
        <w:rPr>
          <w:rFonts w:ascii="Arial" w:hAnsi="Arial"/>
        </w:rPr>
        <w:t xml:space="preserve"> </w:t>
      </w:r>
      <w:r w:rsidRPr="00EC3320">
        <w:rPr>
          <w:rFonts w:ascii="Arial" w:hAnsi="Arial"/>
        </w:rPr>
        <w:t xml:space="preserve"> ewidencyjny działki</w:t>
      </w:r>
      <w:r>
        <w:rPr>
          <w:rFonts w:ascii="Arial" w:hAnsi="Arial"/>
        </w:rPr>
        <w:t xml:space="preserve">: </w:t>
      </w:r>
      <w:r w:rsidRPr="00EC3320">
        <w:rPr>
          <w:rFonts w:ascii="Arial" w:hAnsi="Arial"/>
        </w:rPr>
        <w:t>………………………………………………………………………</w:t>
      </w:r>
      <w:r>
        <w:rPr>
          <w:rFonts w:ascii="Arial" w:hAnsi="Arial"/>
        </w:rPr>
        <w:t>....</w:t>
      </w:r>
    </w:p>
    <w:p w:rsidR="00EC3320" w:rsidRDefault="00EC3320" w:rsidP="00EC3320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………………………………………………………………………………………………………..</w:t>
      </w:r>
    </w:p>
    <w:p w:rsidR="009F1E71" w:rsidRPr="00771026" w:rsidRDefault="009F1E71" w:rsidP="009F1E71">
      <w:pPr>
        <w:pStyle w:val="Tekstpodstawowywcity"/>
        <w:numPr>
          <w:ilvl w:val="0"/>
          <w:numId w:val="3"/>
        </w:numPr>
        <w:spacing w:line="240" w:lineRule="auto"/>
        <w:ind w:left="284" w:hanging="284"/>
        <w:rPr>
          <w:rFonts w:ascii="Arial" w:hAnsi="Arial"/>
          <w:b/>
          <w:sz w:val="22"/>
          <w:szCs w:val="22"/>
          <w:lang w:val="pl-PL"/>
        </w:rPr>
      </w:pPr>
      <w:r w:rsidRPr="00771026">
        <w:rPr>
          <w:rFonts w:ascii="Arial" w:hAnsi="Arial"/>
          <w:b/>
          <w:sz w:val="22"/>
          <w:szCs w:val="22"/>
          <w:lang w:val="pl-PL"/>
        </w:rPr>
        <w:t>Stan istniejący terenu objętego wnioskiem (obecny):</w:t>
      </w:r>
    </w:p>
    <w:p w:rsidR="009F1E71" w:rsidRDefault="009F1E71" w:rsidP="009F1E71">
      <w:pPr>
        <w:pStyle w:val="Tekstpodstawowywcity"/>
        <w:spacing w:line="240" w:lineRule="auto"/>
        <w:ind w:left="284"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</w:t>
      </w:r>
      <w:proofErr w:type="spellStart"/>
      <w:r w:rsidRPr="009F1E71">
        <w:rPr>
          <w:rFonts w:ascii="Arial" w:hAnsi="Arial"/>
          <w:i/>
          <w:sz w:val="20"/>
        </w:rPr>
        <w:t>Obecny</w:t>
      </w:r>
      <w:proofErr w:type="spellEnd"/>
      <w:r w:rsidRPr="009F1E71">
        <w:rPr>
          <w:rFonts w:ascii="Arial" w:hAnsi="Arial"/>
          <w:i/>
          <w:sz w:val="20"/>
        </w:rPr>
        <w:t xml:space="preserve"> </w:t>
      </w:r>
      <w:proofErr w:type="spellStart"/>
      <w:r w:rsidRPr="009F1E71">
        <w:rPr>
          <w:rFonts w:ascii="Arial" w:hAnsi="Arial"/>
          <w:i/>
          <w:sz w:val="20"/>
        </w:rPr>
        <w:t>sposób</w:t>
      </w:r>
      <w:proofErr w:type="spellEnd"/>
      <w:r w:rsidRPr="009F1E71">
        <w:rPr>
          <w:rFonts w:ascii="Arial" w:hAnsi="Arial"/>
          <w:i/>
          <w:sz w:val="20"/>
        </w:rPr>
        <w:t xml:space="preserve"> </w:t>
      </w:r>
      <w:proofErr w:type="spellStart"/>
      <w:r w:rsidR="005525FF">
        <w:rPr>
          <w:rFonts w:ascii="Arial" w:hAnsi="Arial"/>
          <w:i/>
          <w:sz w:val="20"/>
        </w:rPr>
        <w:t>zagospodarowania</w:t>
      </w:r>
      <w:proofErr w:type="spellEnd"/>
      <w:r w:rsidR="005525FF">
        <w:rPr>
          <w:rFonts w:ascii="Arial" w:hAnsi="Arial"/>
          <w:i/>
          <w:sz w:val="20"/>
        </w:rPr>
        <w:t xml:space="preserve"> </w:t>
      </w:r>
      <w:proofErr w:type="spellStart"/>
      <w:r w:rsidR="005525FF">
        <w:rPr>
          <w:rFonts w:ascii="Arial" w:hAnsi="Arial"/>
          <w:i/>
          <w:sz w:val="20"/>
        </w:rPr>
        <w:t>terenu</w:t>
      </w:r>
      <w:proofErr w:type="spellEnd"/>
      <w:r w:rsidR="005525FF">
        <w:rPr>
          <w:rFonts w:ascii="Arial" w:hAnsi="Arial"/>
          <w:i/>
          <w:sz w:val="20"/>
        </w:rPr>
        <w:t xml:space="preserve"> </w:t>
      </w:r>
      <w:proofErr w:type="spellStart"/>
      <w:r w:rsidRPr="009F1E71">
        <w:rPr>
          <w:rFonts w:ascii="Arial" w:hAnsi="Arial"/>
          <w:i/>
          <w:sz w:val="20"/>
        </w:rPr>
        <w:t>np</w:t>
      </w:r>
      <w:proofErr w:type="spellEnd"/>
      <w:r w:rsidRPr="009F1E71">
        <w:rPr>
          <w:rFonts w:ascii="Arial" w:hAnsi="Arial"/>
          <w:i/>
          <w:sz w:val="20"/>
        </w:rPr>
        <w:t>.:</w:t>
      </w:r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rodzaj</w:t>
      </w:r>
      <w:proofErr w:type="spellEnd"/>
      <w:r>
        <w:rPr>
          <w:rFonts w:ascii="Arial" w:hAnsi="Arial"/>
          <w:i/>
          <w:sz w:val="20"/>
        </w:rPr>
        <w:t xml:space="preserve"> i </w:t>
      </w:r>
      <w:proofErr w:type="spellStart"/>
      <w:r>
        <w:rPr>
          <w:rFonts w:ascii="Arial" w:hAnsi="Arial"/>
          <w:i/>
          <w:sz w:val="20"/>
        </w:rPr>
        <w:t>funkcja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zabudowy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oraz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użytkowania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terenu</w:t>
      </w:r>
      <w:proofErr w:type="spellEnd"/>
      <w:r>
        <w:rPr>
          <w:rFonts w:ascii="Arial" w:hAnsi="Arial"/>
          <w:i/>
          <w:sz w:val="20"/>
        </w:rPr>
        <w:t xml:space="preserve">: </w:t>
      </w:r>
      <w:proofErr w:type="spellStart"/>
      <w:r>
        <w:rPr>
          <w:rFonts w:ascii="Arial" w:hAnsi="Arial"/>
          <w:i/>
          <w:sz w:val="20"/>
        </w:rPr>
        <w:t>zabudowa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mieszkaniowa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jednorodzinna</w:t>
      </w:r>
      <w:proofErr w:type="spellEnd"/>
      <w:r>
        <w:rPr>
          <w:rFonts w:ascii="Arial" w:hAnsi="Arial"/>
          <w:i/>
          <w:sz w:val="20"/>
        </w:rPr>
        <w:t>/</w:t>
      </w:r>
      <w:proofErr w:type="spellStart"/>
      <w:r>
        <w:rPr>
          <w:rFonts w:ascii="Arial" w:hAnsi="Arial"/>
          <w:i/>
          <w:sz w:val="20"/>
        </w:rPr>
        <w:t>wielorodzinna</w:t>
      </w:r>
      <w:proofErr w:type="spellEnd"/>
      <w:r>
        <w:rPr>
          <w:rFonts w:ascii="Arial" w:hAnsi="Arial"/>
          <w:i/>
          <w:sz w:val="20"/>
        </w:rPr>
        <w:t xml:space="preserve">, </w:t>
      </w:r>
      <w:proofErr w:type="spellStart"/>
      <w:r>
        <w:rPr>
          <w:rFonts w:ascii="Arial" w:hAnsi="Arial"/>
          <w:i/>
          <w:sz w:val="20"/>
        </w:rPr>
        <w:t>rolnictwo</w:t>
      </w:r>
      <w:proofErr w:type="spellEnd"/>
      <w:r>
        <w:rPr>
          <w:rFonts w:ascii="Arial" w:hAnsi="Arial"/>
          <w:i/>
          <w:sz w:val="20"/>
        </w:rPr>
        <w:t>,</w:t>
      </w:r>
      <w:r w:rsidRPr="009F1E71">
        <w:rPr>
          <w:rFonts w:ascii="Arial" w:hAnsi="Arial"/>
          <w:i/>
          <w:sz w:val="20"/>
        </w:rPr>
        <w:t xml:space="preserve">, </w:t>
      </w:r>
      <w:proofErr w:type="spellStart"/>
      <w:r w:rsidRPr="009F1E71">
        <w:rPr>
          <w:rFonts w:ascii="Arial" w:hAnsi="Arial"/>
          <w:i/>
          <w:sz w:val="20"/>
        </w:rPr>
        <w:t>handel</w:t>
      </w:r>
      <w:proofErr w:type="spellEnd"/>
      <w:r w:rsidRPr="009F1E71">
        <w:rPr>
          <w:rFonts w:ascii="Arial" w:hAnsi="Arial"/>
          <w:i/>
          <w:sz w:val="20"/>
        </w:rPr>
        <w:t xml:space="preserve">, </w:t>
      </w:r>
      <w:proofErr w:type="spellStart"/>
      <w:r w:rsidRPr="009F1E71">
        <w:rPr>
          <w:rFonts w:ascii="Arial" w:hAnsi="Arial"/>
          <w:i/>
          <w:sz w:val="20"/>
        </w:rPr>
        <w:t>usługi</w:t>
      </w:r>
      <w:proofErr w:type="spellEnd"/>
      <w:r w:rsidRPr="009F1E71">
        <w:rPr>
          <w:rFonts w:ascii="Arial" w:hAnsi="Arial"/>
          <w:i/>
          <w:sz w:val="20"/>
        </w:rPr>
        <w:t xml:space="preserve"> – </w:t>
      </w:r>
      <w:proofErr w:type="spellStart"/>
      <w:r w:rsidRPr="009F1E71">
        <w:rPr>
          <w:rFonts w:ascii="Arial" w:hAnsi="Arial"/>
          <w:i/>
          <w:sz w:val="20"/>
        </w:rPr>
        <w:t>rodzaj</w:t>
      </w:r>
      <w:proofErr w:type="spellEnd"/>
      <w:r w:rsidRPr="009F1E71">
        <w:rPr>
          <w:rFonts w:ascii="Arial" w:hAnsi="Arial"/>
          <w:i/>
          <w:sz w:val="20"/>
        </w:rPr>
        <w:t xml:space="preserve"> i </w:t>
      </w:r>
      <w:proofErr w:type="spellStart"/>
      <w:r w:rsidRPr="009F1E71">
        <w:rPr>
          <w:rFonts w:ascii="Arial" w:hAnsi="Arial"/>
          <w:i/>
          <w:sz w:val="20"/>
        </w:rPr>
        <w:t>liczba</w:t>
      </w:r>
      <w:proofErr w:type="spellEnd"/>
      <w:r w:rsidRPr="009F1E71">
        <w:rPr>
          <w:rFonts w:ascii="Arial" w:hAnsi="Arial"/>
          <w:i/>
          <w:sz w:val="20"/>
        </w:rPr>
        <w:t xml:space="preserve"> </w:t>
      </w:r>
      <w:proofErr w:type="spellStart"/>
      <w:r w:rsidRPr="009F1E71">
        <w:rPr>
          <w:rFonts w:ascii="Arial" w:hAnsi="Arial"/>
          <w:i/>
          <w:sz w:val="20"/>
        </w:rPr>
        <w:t>osób</w:t>
      </w:r>
      <w:proofErr w:type="spellEnd"/>
      <w:r w:rsidRPr="009F1E71">
        <w:rPr>
          <w:rFonts w:ascii="Arial" w:hAnsi="Arial"/>
          <w:i/>
          <w:sz w:val="20"/>
        </w:rPr>
        <w:t xml:space="preserve"> </w:t>
      </w:r>
      <w:proofErr w:type="spellStart"/>
      <w:r w:rsidRPr="009F1E71">
        <w:rPr>
          <w:rFonts w:ascii="Arial" w:hAnsi="Arial"/>
          <w:i/>
          <w:sz w:val="20"/>
        </w:rPr>
        <w:t>zatrudnionych</w:t>
      </w:r>
      <w:proofErr w:type="spellEnd"/>
      <w:r>
        <w:rPr>
          <w:rFonts w:ascii="Arial" w:hAnsi="Arial"/>
          <w:i/>
          <w:sz w:val="20"/>
        </w:rPr>
        <w:t>,</w:t>
      </w:r>
      <w:r w:rsidRPr="009F1E71">
        <w:rPr>
          <w:rFonts w:ascii="Arial" w:hAnsi="Arial"/>
          <w:i/>
          <w:sz w:val="20"/>
        </w:rPr>
        <w:t>,</w:t>
      </w:r>
      <w:proofErr w:type="spellStart"/>
      <w:r w:rsidR="000D1F83">
        <w:rPr>
          <w:rFonts w:ascii="Arial" w:hAnsi="Arial"/>
          <w:i/>
          <w:sz w:val="20"/>
        </w:rPr>
        <w:t>produkcja</w:t>
      </w:r>
      <w:proofErr w:type="spellEnd"/>
      <w:r w:rsidR="000D1F83">
        <w:rPr>
          <w:rFonts w:ascii="Arial" w:hAnsi="Arial"/>
          <w:i/>
          <w:sz w:val="20"/>
        </w:rPr>
        <w:t xml:space="preserve"> – </w:t>
      </w:r>
      <w:proofErr w:type="spellStart"/>
      <w:r w:rsidR="000D1F83">
        <w:rPr>
          <w:rFonts w:ascii="Arial" w:hAnsi="Arial"/>
          <w:i/>
          <w:sz w:val="20"/>
        </w:rPr>
        <w:t>rodzaj</w:t>
      </w:r>
      <w:proofErr w:type="spellEnd"/>
      <w:r w:rsidR="000D1F83">
        <w:rPr>
          <w:rFonts w:ascii="Arial" w:hAnsi="Arial"/>
          <w:i/>
          <w:sz w:val="20"/>
        </w:rPr>
        <w:t xml:space="preserve">, </w:t>
      </w:r>
      <w:proofErr w:type="spellStart"/>
      <w:r w:rsidR="000D1F83">
        <w:rPr>
          <w:rFonts w:ascii="Arial" w:hAnsi="Arial"/>
          <w:i/>
          <w:sz w:val="20"/>
        </w:rPr>
        <w:t>liczba</w:t>
      </w:r>
      <w:proofErr w:type="spellEnd"/>
      <w:r w:rsidR="000D1F83">
        <w:rPr>
          <w:rFonts w:ascii="Arial" w:hAnsi="Arial"/>
          <w:i/>
          <w:sz w:val="20"/>
        </w:rPr>
        <w:t xml:space="preserve"> </w:t>
      </w:r>
      <w:proofErr w:type="spellStart"/>
      <w:r w:rsidR="000D1F83">
        <w:rPr>
          <w:rFonts w:ascii="Arial" w:hAnsi="Arial"/>
          <w:i/>
          <w:sz w:val="20"/>
        </w:rPr>
        <w:t>zatrudnionych</w:t>
      </w:r>
      <w:proofErr w:type="spellEnd"/>
      <w:r w:rsidR="000D1F83">
        <w:rPr>
          <w:rFonts w:ascii="Arial" w:hAnsi="Arial"/>
          <w:i/>
          <w:sz w:val="20"/>
        </w:rPr>
        <w:t xml:space="preserve">, </w:t>
      </w:r>
      <w:proofErr w:type="spellStart"/>
      <w:r w:rsidR="000D1F83">
        <w:rPr>
          <w:rFonts w:ascii="Arial" w:hAnsi="Arial"/>
          <w:i/>
          <w:sz w:val="20"/>
        </w:rPr>
        <w:t>oraz</w:t>
      </w:r>
      <w:proofErr w:type="spellEnd"/>
      <w:r w:rsidR="000D1F83"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powierzchnia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zabudowy</w:t>
      </w:r>
      <w:proofErr w:type="spellEnd"/>
      <w:r>
        <w:rPr>
          <w:rFonts w:ascii="Arial" w:hAnsi="Arial"/>
          <w:i/>
          <w:sz w:val="20"/>
        </w:rPr>
        <w:t xml:space="preserve">  w m</w:t>
      </w:r>
      <w:r w:rsidRPr="009F1E71">
        <w:rPr>
          <w:rFonts w:ascii="Arial" w:hAnsi="Arial"/>
          <w:i/>
          <w:sz w:val="20"/>
          <w:vertAlign w:val="superscript"/>
        </w:rPr>
        <w:t>2</w:t>
      </w:r>
      <w:r>
        <w:rPr>
          <w:rFonts w:ascii="Arial" w:hAnsi="Arial"/>
          <w:i/>
          <w:sz w:val="20"/>
        </w:rPr>
        <w:t xml:space="preserve">, </w:t>
      </w:r>
      <w:proofErr w:type="spellStart"/>
      <w:r>
        <w:rPr>
          <w:rFonts w:ascii="Arial" w:hAnsi="Arial"/>
          <w:i/>
          <w:sz w:val="20"/>
        </w:rPr>
        <w:t>o</w:t>
      </w:r>
      <w:r w:rsidRPr="009F1E71">
        <w:rPr>
          <w:rFonts w:ascii="Arial" w:hAnsi="Arial"/>
          <w:i/>
          <w:sz w:val="20"/>
        </w:rPr>
        <w:t>biekty</w:t>
      </w:r>
      <w:proofErr w:type="spellEnd"/>
      <w:r w:rsidRPr="009F1E71">
        <w:rPr>
          <w:rFonts w:ascii="Arial" w:hAnsi="Arial"/>
          <w:i/>
          <w:sz w:val="20"/>
        </w:rPr>
        <w:t xml:space="preserve"> </w:t>
      </w:r>
      <w:proofErr w:type="spellStart"/>
      <w:r w:rsidRPr="009F1E71">
        <w:rPr>
          <w:rFonts w:ascii="Arial" w:hAnsi="Arial"/>
          <w:i/>
          <w:sz w:val="20"/>
        </w:rPr>
        <w:t>przeznaczone</w:t>
      </w:r>
      <w:proofErr w:type="spellEnd"/>
      <w:r w:rsidRPr="009F1E71">
        <w:rPr>
          <w:rFonts w:ascii="Arial" w:hAnsi="Arial"/>
          <w:i/>
          <w:sz w:val="20"/>
        </w:rPr>
        <w:t xml:space="preserve"> do </w:t>
      </w:r>
      <w:proofErr w:type="spellStart"/>
      <w:r w:rsidRPr="009F1E71">
        <w:rPr>
          <w:rFonts w:ascii="Arial" w:hAnsi="Arial"/>
          <w:i/>
          <w:sz w:val="20"/>
        </w:rPr>
        <w:t>rozbiórki</w:t>
      </w:r>
      <w:proofErr w:type="spellEnd"/>
      <w:r>
        <w:rPr>
          <w:rFonts w:ascii="Arial" w:hAnsi="Arial"/>
        </w:rPr>
        <w:t xml:space="preserve">, </w:t>
      </w:r>
      <w:r w:rsidRPr="009F1E71">
        <w:rPr>
          <w:rFonts w:ascii="Arial" w:hAnsi="Arial"/>
          <w:i/>
          <w:sz w:val="20"/>
        </w:rPr>
        <w:t>inne):</w:t>
      </w:r>
    </w:p>
    <w:p w:rsidR="009F1E71" w:rsidRPr="009F1E71" w:rsidRDefault="009F1E71" w:rsidP="009F1E71">
      <w:pPr>
        <w:pStyle w:val="Tekstpodstawowywcity"/>
        <w:spacing w:line="240" w:lineRule="auto"/>
        <w:ind w:left="284" w:firstLine="0"/>
        <w:rPr>
          <w:rFonts w:ascii="Arial" w:hAnsi="Arial"/>
          <w:b/>
          <w:i/>
          <w:sz w:val="20"/>
          <w:lang w:val="pl-PL"/>
        </w:rPr>
      </w:pPr>
    </w:p>
    <w:p w:rsidR="009F1E71" w:rsidRDefault="009F1E71" w:rsidP="009F1E71">
      <w:pPr>
        <w:autoSpaceDE w:val="0"/>
        <w:autoSpaceDN w:val="0"/>
        <w:adjustRightInd w:val="0"/>
        <w:spacing w:after="0" w:line="360" w:lineRule="auto"/>
        <w:rPr>
          <w:rFonts w:ascii="Bradley Hand ITC" w:hAnsi="Bradley Hand ITC" w:cs="Calibri"/>
        </w:rPr>
      </w:pPr>
      <w:r w:rsidRPr="00196BCA">
        <w:rPr>
          <w:rFonts w:ascii="Bradley Hand ITC" w:hAnsi="Bradley Hand ITC" w:cs="Calibri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>
        <w:rPr>
          <w:rFonts w:ascii="Bradley Hand ITC" w:hAnsi="Bradley Hand ITC" w:cs="Calibri"/>
        </w:rPr>
        <w:t>.</w:t>
      </w:r>
      <w:r w:rsidRPr="00196BCA">
        <w:rPr>
          <w:rFonts w:ascii="Bradley Hand ITC" w:hAnsi="Bradley Hand ITC" w:cs="Calibri"/>
        </w:rPr>
        <w:t>……………</w:t>
      </w:r>
    </w:p>
    <w:p w:rsidR="009F1E71" w:rsidRPr="00196BCA" w:rsidRDefault="009F1E71" w:rsidP="009F1E71">
      <w:pPr>
        <w:autoSpaceDE w:val="0"/>
        <w:autoSpaceDN w:val="0"/>
        <w:adjustRightInd w:val="0"/>
        <w:spacing w:after="0" w:line="360" w:lineRule="auto"/>
        <w:rPr>
          <w:rFonts w:ascii="Bradley Hand ITC" w:hAnsi="Bradley Hand ITC" w:cs="Calibri"/>
        </w:rPr>
      </w:pPr>
      <w:r>
        <w:rPr>
          <w:rFonts w:ascii="Bradley Hand ITC" w:hAnsi="Bradley Hand ITC" w:cs="Calibri"/>
        </w:rPr>
        <w:t>……………………………………………………………………………………………………………………………………….</w:t>
      </w:r>
    </w:p>
    <w:p w:rsidR="009F1E71" w:rsidRPr="00771026" w:rsidRDefault="009F1E71" w:rsidP="00771026">
      <w:pPr>
        <w:pStyle w:val="Akapitzlist"/>
        <w:numPr>
          <w:ilvl w:val="0"/>
          <w:numId w:val="3"/>
        </w:numPr>
        <w:spacing w:after="0" w:line="360" w:lineRule="auto"/>
        <w:ind w:left="567" w:hanging="567"/>
        <w:rPr>
          <w:rFonts w:ascii="Arial" w:hAnsi="Arial"/>
          <w:b/>
        </w:rPr>
      </w:pPr>
      <w:r w:rsidRPr="00771026">
        <w:rPr>
          <w:rFonts w:ascii="Arial" w:hAnsi="Arial"/>
          <w:b/>
        </w:rPr>
        <w:t>Charakterystyka planowanej inwestycji:</w:t>
      </w:r>
    </w:p>
    <w:p w:rsidR="009F1E71" w:rsidRDefault="009F1E71" w:rsidP="00F65320">
      <w:pPr>
        <w:numPr>
          <w:ilvl w:val="0"/>
          <w:numId w:val="7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="Arial" w:hAnsi="Arial"/>
          <w:u w:val="single"/>
        </w:rPr>
      </w:pPr>
      <w:r w:rsidRPr="00771026">
        <w:rPr>
          <w:rFonts w:ascii="Arial" w:hAnsi="Arial"/>
          <w:u w:val="single"/>
        </w:rPr>
        <w:t>Charakterystyka planowanej zabudowy:</w:t>
      </w:r>
    </w:p>
    <w:p w:rsidR="004D1375" w:rsidRPr="005525FF" w:rsidRDefault="009F1E71" w:rsidP="004D1375">
      <w:pPr>
        <w:numPr>
          <w:ilvl w:val="0"/>
          <w:numId w:val="8"/>
        </w:numPr>
        <w:spacing w:after="120" w:line="240" w:lineRule="auto"/>
        <w:ind w:left="567" w:hanging="425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</w:rPr>
        <w:t xml:space="preserve">funkcja zabudowy </w:t>
      </w:r>
      <w:r w:rsidR="005525FF">
        <w:rPr>
          <w:rFonts w:ascii="Arial" w:hAnsi="Arial"/>
          <w:i/>
          <w:sz w:val="20"/>
          <w:szCs w:val="20"/>
        </w:rPr>
        <w:t>(</w:t>
      </w:r>
      <w:r w:rsidRPr="005525FF">
        <w:rPr>
          <w:rFonts w:ascii="Arial" w:hAnsi="Arial"/>
          <w:i/>
          <w:sz w:val="20"/>
          <w:szCs w:val="20"/>
        </w:rPr>
        <w:t>np.: mieszkaniowa jednorodz</w:t>
      </w:r>
      <w:r w:rsidR="004D1375" w:rsidRPr="005525FF">
        <w:rPr>
          <w:rFonts w:ascii="Arial" w:hAnsi="Arial"/>
          <w:i/>
          <w:sz w:val="20"/>
          <w:szCs w:val="20"/>
        </w:rPr>
        <w:t xml:space="preserve">inna / </w:t>
      </w:r>
      <w:r w:rsidRPr="005525FF">
        <w:rPr>
          <w:rFonts w:ascii="Arial" w:hAnsi="Arial"/>
          <w:i/>
          <w:sz w:val="20"/>
          <w:szCs w:val="20"/>
        </w:rPr>
        <w:t>mieszkaniowa wielorodzinna</w:t>
      </w:r>
      <w:r w:rsidR="00486AFC" w:rsidRPr="005525FF">
        <w:rPr>
          <w:rFonts w:ascii="Arial" w:hAnsi="Arial"/>
          <w:i/>
          <w:sz w:val="20"/>
          <w:szCs w:val="20"/>
        </w:rPr>
        <w:t xml:space="preserve"> – z określeniem liczby lokali</w:t>
      </w:r>
      <w:r w:rsidRPr="005525FF">
        <w:rPr>
          <w:rFonts w:ascii="Arial" w:hAnsi="Arial"/>
          <w:i/>
          <w:sz w:val="20"/>
          <w:szCs w:val="20"/>
        </w:rPr>
        <w:t>,</w:t>
      </w:r>
      <w:r w:rsidR="004D1375" w:rsidRPr="005525FF">
        <w:rPr>
          <w:rFonts w:ascii="Arial" w:hAnsi="Arial"/>
          <w:i/>
          <w:sz w:val="20"/>
          <w:szCs w:val="20"/>
        </w:rPr>
        <w:t xml:space="preserve"> uzupełniająca zabudowę mieszkaniową (garaż / budynek gospodarczy),</w:t>
      </w:r>
      <w:r w:rsidRPr="005525FF">
        <w:rPr>
          <w:rFonts w:ascii="Arial" w:hAnsi="Arial"/>
          <w:i/>
          <w:sz w:val="20"/>
          <w:szCs w:val="20"/>
        </w:rPr>
        <w:t xml:space="preserve"> magazynowa</w:t>
      </w:r>
      <w:r w:rsidR="004D1375" w:rsidRPr="005525FF">
        <w:rPr>
          <w:rFonts w:ascii="Arial" w:hAnsi="Arial"/>
          <w:i/>
          <w:sz w:val="20"/>
          <w:szCs w:val="20"/>
        </w:rPr>
        <w:t xml:space="preserve"> – z określeniem rodzaju towaru przeznaczonego do magazynowania</w:t>
      </w:r>
      <w:r w:rsidRPr="005525FF">
        <w:rPr>
          <w:rFonts w:ascii="Arial" w:hAnsi="Arial"/>
          <w:i/>
          <w:sz w:val="20"/>
          <w:szCs w:val="20"/>
        </w:rPr>
        <w:t>, handlowa</w:t>
      </w:r>
      <w:r w:rsidR="004D1375" w:rsidRPr="005525FF">
        <w:rPr>
          <w:rFonts w:ascii="Arial" w:hAnsi="Arial"/>
          <w:i/>
          <w:sz w:val="20"/>
          <w:szCs w:val="20"/>
        </w:rPr>
        <w:t xml:space="preserve"> - z podaniem branży, usługowa – z określeniem rodzaju usługi</w:t>
      </w:r>
      <w:r w:rsidRPr="005525FF">
        <w:rPr>
          <w:rFonts w:ascii="Arial" w:hAnsi="Arial"/>
          <w:i/>
          <w:sz w:val="20"/>
          <w:szCs w:val="20"/>
        </w:rPr>
        <w:t>, produkcyjna z podaniem technologii</w:t>
      </w:r>
      <w:r w:rsidR="004D1375" w:rsidRPr="005525FF">
        <w:rPr>
          <w:rFonts w:ascii="Arial" w:hAnsi="Arial"/>
          <w:i/>
          <w:sz w:val="20"/>
          <w:szCs w:val="20"/>
        </w:rPr>
        <w:t xml:space="preserve"> i danych charakteryzujących  jej wpływ na środowisko, inne):</w:t>
      </w:r>
    </w:p>
    <w:p w:rsidR="004D1375" w:rsidRPr="004D1375" w:rsidRDefault="004D1375" w:rsidP="004D137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Bradley Hand ITC" w:hAnsi="Bradley Hand ITC" w:cs="Calibri"/>
        </w:rPr>
      </w:pPr>
      <w:r w:rsidRPr="004D1375">
        <w:rPr>
          <w:rFonts w:ascii="Bradley Hand ITC" w:hAnsi="Bradley Hand ITC" w:cs="Calibri"/>
        </w:rPr>
        <w:t>............................................................................................................................................................</w:t>
      </w:r>
      <w:r>
        <w:rPr>
          <w:rFonts w:ascii="Bradley Hand ITC" w:hAnsi="Bradley Hand ITC" w:cs="Calibri"/>
        </w:rPr>
        <w:t>...</w:t>
      </w:r>
    </w:p>
    <w:p w:rsidR="004D1375" w:rsidRPr="004D1375" w:rsidRDefault="004D1375" w:rsidP="004D137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Bradley Hand ITC" w:hAnsi="Bradley Hand ITC" w:cs="Calibri"/>
        </w:rPr>
      </w:pPr>
      <w:r w:rsidRPr="004D1375">
        <w:rPr>
          <w:rFonts w:ascii="Bradley Hand ITC" w:hAnsi="Bradley Hand ITC" w:cs="Calibri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  <w:r>
        <w:rPr>
          <w:rFonts w:ascii="Bradley Hand ITC" w:hAnsi="Bradley Hand ITC" w:cs="Calibri"/>
        </w:rPr>
        <w:t>……………………………………………………………………………………………………………………….</w:t>
      </w:r>
    </w:p>
    <w:p w:rsidR="00486AFC" w:rsidRDefault="009F1E71" w:rsidP="00486AFC">
      <w:pPr>
        <w:numPr>
          <w:ilvl w:val="0"/>
          <w:numId w:val="8"/>
        </w:numPr>
        <w:spacing w:after="120" w:line="240" w:lineRule="auto"/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powierzchnia</w:t>
      </w:r>
      <w:r w:rsidR="00486AFC">
        <w:rPr>
          <w:rFonts w:ascii="Arial" w:hAnsi="Arial"/>
        </w:rPr>
        <w:t xml:space="preserve"> zabudowy </w:t>
      </w:r>
      <w:r w:rsidR="00F65320">
        <w:rPr>
          <w:rFonts w:ascii="Arial" w:hAnsi="Arial"/>
        </w:rPr>
        <w:t>/</w:t>
      </w:r>
      <w:r w:rsidR="00486AFC" w:rsidRPr="000D1F83">
        <w:rPr>
          <w:rFonts w:ascii="Arial" w:hAnsi="Arial"/>
          <w:sz w:val="20"/>
          <w:szCs w:val="20"/>
        </w:rPr>
        <w:t>w m</w:t>
      </w:r>
      <w:r w:rsidR="00486AFC" w:rsidRPr="000D1F83">
        <w:rPr>
          <w:rFonts w:ascii="Arial" w:hAnsi="Arial"/>
          <w:sz w:val="20"/>
          <w:szCs w:val="20"/>
          <w:vertAlign w:val="superscript"/>
        </w:rPr>
        <w:t>2</w:t>
      </w:r>
      <w:r w:rsidR="00F65320">
        <w:rPr>
          <w:rFonts w:ascii="Arial" w:hAnsi="Arial"/>
        </w:rPr>
        <w:t>/</w:t>
      </w:r>
      <w:r w:rsidR="00486AFC">
        <w:rPr>
          <w:rFonts w:ascii="Arial" w:hAnsi="Arial"/>
        </w:rPr>
        <w:t>:………………………………………………………………..</w:t>
      </w:r>
    </w:p>
    <w:p w:rsidR="00F65320" w:rsidRDefault="00F65320" w:rsidP="00F65320">
      <w:pPr>
        <w:spacing w:after="120" w:line="240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……………………………………………………………………………………………………..</w:t>
      </w:r>
    </w:p>
    <w:p w:rsidR="00486AFC" w:rsidRDefault="009F1E71" w:rsidP="00486AFC">
      <w:pPr>
        <w:numPr>
          <w:ilvl w:val="0"/>
          <w:numId w:val="8"/>
        </w:numPr>
        <w:spacing w:after="120" w:line="240" w:lineRule="auto"/>
        <w:ind w:left="567" w:hanging="567"/>
        <w:jc w:val="both"/>
        <w:rPr>
          <w:rFonts w:ascii="Arial" w:hAnsi="Arial"/>
        </w:rPr>
      </w:pPr>
      <w:r w:rsidRPr="00486AFC">
        <w:rPr>
          <w:rFonts w:ascii="Arial" w:hAnsi="Arial"/>
        </w:rPr>
        <w:t xml:space="preserve">powierzchnia </w:t>
      </w:r>
      <w:r w:rsidR="00486AFC">
        <w:rPr>
          <w:rFonts w:ascii="Arial" w:hAnsi="Arial"/>
        </w:rPr>
        <w:t>u</w:t>
      </w:r>
      <w:r w:rsidR="00F65320">
        <w:rPr>
          <w:rFonts w:ascii="Arial" w:hAnsi="Arial"/>
        </w:rPr>
        <w:t>żytkowa poszczególnych funkcji /</w:t>
      </w:r>
      <w:r w:rsidR="00486AFC">
        <w:rPr>
          <w:rFonts w:ascii="Arial" w:hAnsi="Arial"/>
        </w:rPr>
        <w:t xml:space="preserve"> </w:t>
      </w:r>
      <w:r w:rsidR="00486AFC" w:rsidRPr="000D1F83">
        <w:rPr>
          <w:rFonts w:ascii="Arial" w:hAnsi="Arial"/>
          <w:sz w:val="18"/>
          <w:szCs w:val="18"/>
        </w:rPr>
        <w:t>w m</w:t>
      </w:r>
      <w:r w:rsidR="00486AFC" w:rsidRPr="000D1F83">
        <w:rPr>
          <w:rFonts w:ascii="Arial" w:hAnsi="Arial"/>
          <w:sz w:val="18"/>
          <w:szCs w:val="18"/>
          <w:vertAlign w:val="superscript"/>
        </w:rPr>
        <w:t>2</w:t>
      </w:r>
      <w:r w:rsidR="00F65320">
        <w:rPr>
          <w:rFonts w:ascii="Arial" w:hAnsi="Arial"/>
        </w:rPr>
        <w:t>/</w:t>
      </w:r>
      <w:r w:rsidR="00486AFC">
        <w:rPr>
          <w:rFonts w:ascii="Arial" w:hAnsi="Arial"/>
        </w:rPr>
        <w:t>: ………………………….............</w:t>
      </w:r>
    </w:p>
    <w:p w:rsidR="00486AFC" w:rsidRDefault="00486AFC" w:rsidP="00486AFC">
      <w:pPr>
        <w:spacing w:after="120" w:line="240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……………………………………………………………………………………………………..</w:t>
      </w:r>
    </w:p>
    <w:p w:rsidR="00486AFC" w:rsidRDefault="00F65320" w:rsidP="00486AFC">
      <w:pPr>
        <w:numPr>
          <w:ilvl w:val="0"/>
          <w:numId w:val="8"/>
        </w:numPr>
        <w:spacing w:after="120" w:line="240" w:lineRule="auto"/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powierzchnia sprzedaży – /</w:t>
      </w:r>
      <w:r w:rsidR="009F1E71" w:rsidRPr="000D1F83">
        <w:rPr>
          <w:rFonts w:ascii="Arial" w:hAnsi="Arial"/>
          <w:i/>
          <w:sz w:val="20"/>
          <w:szCs w:val="20"/>
        </w:rPr>
        <w:t>w p</w:t>
      </w:r>
      <w:r w:rsidRPr="000D1F83">
        <w:rPr>
          <w:rFonts w:ascii="Arial" w:hAnsi="Arial"/>
          <w:i/>
          <w:sz w:val="20"/>
          <w:szCs w:val="20"/>
        </w:rPr>
        <w:t xml:space="preserve">rzypadku obiektów handlowych </w:t>
      </w:r>
      <w:r w:rsidR="00486AFC" w:rsidRPr="000D1F83">
        <w:rPr>
          <w:rFonts w:ascii="Arial" w:hAnsi="Arial"/>
          <w:i/>
          <w:sz w:val="20"/>
          <w:szCs w:val="20"/>
        </w:rPr>
        <w:t xml:space="preserve">w </w:t>
      </w:r>
      <w:r w:rsidR="009F1E71" w:rsidRPr="000D1F83">
        <w:rPr>
          <w:rFonts w:ascii="Arial" w:hAnsi="Arial"/>
          <w:i/>
          <w:sz w:val="20"/>
          <w:szCs w:val="20"/>
        </w:rPr>
        <w:t>m</w:t>
      </w:r>
      <w:r w:rsidR="009F1E71" w:rsidRPr="000D1F83">
        <w:rPr>
          <w:rFonts w:ascii="Arial" w:hAnsi="Arial"/>
          <w:i/>
          <w:sz w:val="20"/>
          <w:szCs w:val="20"/>
          <w:vertAlign w:val="superscript"/>
        </w:rPr>
        <w:t>2</w:t>
      </w:r>
      <w:r>
        <w:rPr>
          <w:rFonts w:ascii="Arial" w:hAnsi="Arial"/>
        </w:rPr>
        <w:t>/:</w:t>
      </w:r>
      <w:r w:rsidR="009F1E71" w:rsidRPr="00486AFC">
        <w:rPr>
          <w:rFonts w:ascii="Arial" w:hAnsi="Arial"/>
        </w:rPr>
        <w:t xml:space="preserve"> ...................................................</w:t>
      </w:r>
      <w:r>
        <w:rPr>
          <w:rFonts w:ascii="Arial" w:hAnsi="Arial"/>
        </w:rPr>
        <w:t>........................................................................................</w:t>
      </w:r>
    </w:p>
    <w:p w:rsidR="00486AFC" w:rsidRDefault="009F1E71" w:rsidP="00486AFC">
      <w:pPr>
        <w:numPr>
          <w:ilvl w:val="0"/>
          <w:numId w:val="8"/>
        </w:numPr>
        <w:spacing w:after="120" w:line="240" w:lineRule="auto"/>
        <w:ind w:left="567" w:hanging="567"/>
        <w:jc w:val="both"/>
        <w:rPr>
          <w:rFonts w:ascii="Arial" w:hAnsi="Arial"/>
        </w:rPr>
      </w:pPr>
      <w:r w:rsidRPr="00486AFC">
        <w:rPr>
          <w:rFonts w:ascii="Arial" w:hAnsi="Arial"/>
        </w:rPr>
        <w:t xml:space="preserve">powierzchnia </w:t>
      </w:r>
      <w:r w:rsidR="00486AFC" w:rsidRPr="00486AFC">
        <w:rPr>
          <w:rFonts w:ascii="Arial" w:hAnsi="Arial"/>
        </w:rPr>
        <w:t>teren</w:t>
      </w:r>
      <w:r w:rsidR="00F65320">
        <w:rPr>
          <w:rFonts w:ascii="Arial" w:hAnsi="Arial"/>
        </w:rPr>
        <w:t>u podlegająca przekształceniu  /</w:t>
      </w:r>
      <w:r w:rsidR="00F65320" w:rsidRPr="000D1F83">
        <w:rPr>
          <w:rFonts w:ascii="Arial" w:hAnsi="Arial"/>
          <w:sz w:val="20"/>
          <w:szCs w:val="20"/>
        </w:rPr>
        <w:t>w m</w:t>
      </w:r>
      <w:r w:rsidR="00F65320" w:rsidRPr="000D1F83">
        <w:rPr>
          <w:rFonts w:ascii="Arial" w:hAnsi="Arial"/>
          <w:sz w:val="20"/>
          <w:szCs w:val="20"/>
          <w:vertAlign w:val="superscript"/>
        </w:rPr>
        <w:t>2</w:t>
      </w:r>
      <w:r w:rsidR="00F65320">
        <w:rPr>
          <w:rFonts w:ascii="Arial" w:hAnsi="Arial"/>
        </w:rPr>
        <w:t>/</w:t>
      </w:r>
      <w:r w:rsidR="00486AFC" w:rsidRPr="00486AFC">
        <w:rPr>
          <w:rFonts w:ascii="Arial" w:hAnsi="Arial"/>
        </w:rPr>
        <w:t xml:space="preserve">: </w:t>
      </w:r>
      <w:r w:rsidR="00F65320">
        <w:rPr>
          <w:rFonts w:ascii="Arial" w:hAnsi="Arial"/>
        </w:rPr>
        <w:t>…………………………………</w:t>
      </w:r>
    </w:p>
    <w:p w:rsidR="00F65320" w:rsidRDefault="00F65320" w:rsidP="00F65320">
      <w:pPr>
        <w:spacing w:after="120" w:line="240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……………………………………………………………………………………………………..</w:t>
      </w:r>
    </w:p>
    <w:p w:rsidR="00486AFC" w:rsidRDefault="009F1E71" w:rsidP="00486AFC">
      <w:pPr>
        <w:numPr>
          <w:ilvl w:val="0"/>
          <w:numId w:val="8"/>
        </w:numPr>
        <w:spacing w:after="120" w:line="240" w:lineRule="auto"/>
        <w:ind w:left="567" w:hanging="567"/>
        <w:jc w:val="both"/>
        <w:rPr>
          <w:rFonts w:ascii="Arial" w:hAnsi="Arial"/>
        </w:rPr>
      </w:pPr>
      <w:r w:rsidRPr="00486AFC">
        <w:rPr>
          <w:rFonts w:ascii="Arial" w:hAnsi="Arial"/>
        </w:rPr>
        <w:t>sze</w:t>
      </w:r>
      <w:r w:rsidR="00F65320">
        <w:rPr>
          <w:rFonts w:ascii="Arial" w:hAnsi="Arial"/>
        </w:rPr>
        <w:t>rokość elewacji frontowej /</w:t>
      </w:r>
      <w:r w:rsidR="00F65320" w:rsidRPr="000D1F83">
        <w:rPr>
          <w:rFonts w:ascii="Arial" w:hAnsi="Arial"/>
          <w:sz w:val="18"/>
          <w:szCs w:val="18"/>
        </w:rPr>
        <w:t>w m</w:t>
      </w:r>
      <w:r w:rsidR="00F65320">
        <w:rPr>
          <w:rFonts w:ascii="Arial" w:hAnsi="Arial"/>
        </w:rPr>
        <w:t>/</w:t>
      </w:r>
      <w:r w:rsidR="00486AFC" w:rsidRPr="00486AFC">
        <w:rPr>
          <w:rFonts w:ascii="Arial" w:hAnsi="Arial"/>
        </w:rPr>
        <w:t xml:space="preserve">: </w:t>
      </w:r>
      <w:r w:rsidR="00F65320">
        <w:rPr>
          <w:rFonts w:ascii="Arial" w:hAnsi="Arial"/>
        </w:rPr>
        <w:t>…………………………………………………………..</w:t>
      </w:r>
    </w:p>
    <w:p w:rsidR="00F65320" w:rsidRPr="00486AFC" w:rsidRDefault="00F65320" w:rsidP="00F65320">
      <w:pPr>
        <w:spacing w:after="120" w:line="240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……………………………………………………………………………………………………..</w:t>
      </w:r>
    </w:p>
    <w:p w:rsidR="00486AFC" w:rsidRDefault="00486AFC" w:rsidP="00486AFC">
      <w:pPr>
        <w:numPr>
          <w:ilvl w:val="0"/>
          <w:numId w:val="8"/>
        </w:numPr>
        <w:spacing w:after="120" w:line="240" w:lineRule="auto"/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 xml:space="preserve">liczba kondygnacji nadziemnych: </w:t>
      </w:r>
      <w:r w:rsidR="00F65320">
        <w:rPr>
          <w:rFonts w:ascii="Arial" w:hAnsi="Arial"/>
        </w:rPr>
        <w:t>……………………………………………………………..</w:t>
      </w:r>
    </w:p>
    <w:p w:rsidR="00F65320" w:rsidRDefault="00F65320" w:rsidP="00F65320">
      <w:pPr>
        <w:spacing w:after="120" w:line="240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……………………………………………………………………………………………………..</w:t>
      </w:r>
    </w:p>
    <w:p w:rsidR="00486AFC" w:rsidRDefault="000D1F83" w:rsidP="00486AFC">
      <w:pPr>
        <w:numPr>
          <w:ilvl w:val="0"/>
          <w:numId w:val="8"/>
        </w:numPr>
        <w:spacing w:after="120" w:line="240" w:lineRule="auto"/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 xml:space="preserve">wysokość </w:t>
      </w:r>
      <w:r w:rsidR="009F1E71" w:rsidRPr="00486AFC">
        <w:rPr>
          <w:rFonts w:ascii="Arial" w:hAnsi="Arial"/>
        </w:rPr>
        <w:t>górnej krawędzi elewa</w:t>
      </w:r>
      <w:r w:rsidR="00F65320">
        <w:rPr>
          <w:rFonts w:ascii="Arial" w:hAnsi="Arial"/>
        </w:rPr>
        <w:t>cji frontowej /</w:t>
      </w:r>
      <w:r w:rsidR="00F65320" w:rsidRPr="000D1F83">
        <w:rPr>
          <w:rFonts w:ascii="Arial" w:hAnsi="Arial"/>
          <w:sz w:val="18"/>
          <w:szCs w:val="18"/>
        </w:rPr>
        <w:t>w m</w:t>
      </w:r>
      <w:r w:rsidR="00F65320">
        <w:rPr>
          <w:rFonts w:ascii="Arial" w:hAnsi="Arial"/>
        </w:rPr>
        <w:t>/</w:t>
      </w:r>
      <w:r w:rsidR="00486AFC">
        <w:rPr>
          <w:rFonts w:ascii="Arial" w:hAnsi="Arial"/>
        </w:rPr>
        <w:t>:</w:t>
      </w:r>
      <w:r w:rsidR="00F65320">
        <w:rPr>
          <w:rFonts w:ascii="Arial" w:hAnsi="Arial"/>
        </w:rPr>
        <w:t>………………………………….....</w:t>
      </w:r>
      <w:r>
        <w:rPr>
          <w:rFonts w:ascii="Arial" w:hAnsi="Arial"/>
        </w:rPr>
        <w:t>......</w:t>
      </w:r>
    </w:p>
    <w:p w:rsidR="00F65320" w:rsidRDefault="00F65320" w:rsidP="00F65320">
      <w:pPr>
        <w:spacing w:after="120" w:line="240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……………………………………………………………………………………………………..</w:t>
      </w:r>
    </w:p>
    <w:p w:rsidR="00486AFC" w:rsidRDefault="009F1E71" w:rsidP="00486AFC">
      <w:pPr>
        <w:numPr>
          <w:ilvl w:val="0"/>
          <w:numId w:val="8"/>
        </w:numPr>
        <w:spacing w:after="120" w:line="240" w:lineRule="auto"/>
        <w:ind w:left="567" w:hanging="567"/>
        <w:jc w:val="both"/>
        <w:rPr>
          <w:rFonts w:ascii="Arial" w:hAnsi="Arial"/>
        </w:rPr>
      </w:pPr>
      <w:r w:rsidRPr="00486AFC">
        <w:rPr>
          <w:rFonts w:ascii="Arial" w:hAnsi="Arial"/>
        </w:rPr>
        <w:t xml:space="preserve">wysokość do </w:t>
      </w:r>
      <w:r w:rsidR="00F65320">
        <w:rPr>
          <w:rFonts w:ascii="Arial" w:hAnsi="Arial"/>
        </w:rPr>
        <w:t>kalenicy /</w:t>
      </w:r>
      <w:r w:rsidR="00F65320" w:rsidRPr="000D1F83">
        <w:rPr>
          <w:rFonts w:ascii="Arial" w:hAnsi="Arial"/>
          <w:sz w:val="18"/>
          <w:szCs w:val="18"/>
        </w:rPr>
        <w:t>w m</w:t>
      </w:r>
      <w:r w:rsidR="00F65320">
        <w:rPr>
          <w:rFonts w:ascii="Arial" w:hAnsi="Arial"/>
        </w:rPr>
        <w:t>/</w:t>
      </w:r>
      <w:r w:rsidR="00486AFC">
        <w:rPr>
          <w:rFonts w:ascii="Arial" w:hAnsi="Arial"/>
        </w:rPr>
        <w:t>:</w:t>
      </w:r>
      <w:r w:rsidR="00F65320">
        <w:rPr>
          <w:rFonts w:ascii="Arial" w:hAnsi="Arial"/>
        </w:rPr>
        <w:t>……………………………………………………………………</w:t>
      </w:r>
    </w:p>
    <w:p w:rsidR="00F65320" w:rsidRDefault="00F65320" w:rsidP="00F65320">
      <w:pPr>
        <w:spacing w:after="120" w:line="240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……………………………………………………………………………………………………..</w:t>
      </w:r>
    </w:p>
    <w:p w:rsidR="00486AFC" w:rsidRDefault="00486AFC" w:rsidP="00486AFC">
      <w:pPr>
        <w:numPr>
          <w:ilvl w:val="0"/>
          <w:numId w:val="8"/>
        </w:numPr>
        <w:spacing w:after="120" w:line="240" w:lineRule="auto"/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 xml:space="preserve">rodzaj dachu </w:t>
      </w:r>
      <w:r w:rsidR="00F65320" w:rsidRPr="00D06373">
        <w:rPr>
          <w:rFonts w:ascii="Arial" w:hAnsi="Arial"/>
          <w:i/>
          <w:sz w:val="20"/>
          <w:szCs w:val="20"/>
        </w:rPr>
        <w:t>/</w:t>
      </w:r>
      <w:r w:rsidRPr="00D06373">
        <w:rPr>
          <w:rFonts w:ascii="Arial" w:hAnsi="Arial"/>
          <w:i/>
          <w:sz w:val="20"/>
          <w:szCs w:val="20"/>
        </w:rPr>
        <w:t>np. jednospadowy/ dwuspadowy/ wielospadowy</w:t>
      </w:r>
      <w:r w:rsidR="00F65320" w:rsidRPr="00D06373">
        <w:rPr>
          <w:rFonts w:ascii="Arial" w:hAnsi="Arial"/>
          <w:i/>
          <w:sz w:val="20"/>
          <w:szCs w:val="20"/>
        </w:rPr>
        <w:t>/</w:t>
      </w:r>
      <w:r w:rsidRPr="00D06373">
        <w:rPr>
          <w:rFonts w:ascii="Arial" w:hAnsi="Arial"/>
          <w:sz w:val="20"/>
          <w:szCs w:val="20"/>
        </w:rPr>
        <w:t>:</w:t>
      </w:r>
      <w:r>
        <w:rPr>
          <w:rFonts w:ascii="Arial" w:hAnsi="Arial"/>
        </w:rPr>
        <w:t xml:space="preserve"> </w:t>
      </w:r>
      <w:r w:rsidR="00F65320">
        <w:rPr>
          <w:rFonts w:ascii="Arial" w:hAnsi="Arial"/>
        </w:rPr>
        <w:t>………………………....</w:t>
      </w:r>
      <w:r w:rsidR="00D06373">
        <w:rPr>
          <w:rFonts w:ascii="Arial" w:hAnsi="Arial"/>
        </w:rPr>
        <w:t>.......</w:t>
      </w:r>
    </w:p>
    <w:p w:rsidR="00F65320" w:rsidRDefault="00F65320" w:rsidP="00F65320">
      <w:pPr>
        <w:spacing w:after="120" w:line="240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……………………………………………………………………………………………………..</w:t>
      </w:r>
    </w:p>
    <w:p w:rsidR="009F1E71" w:rsidRDefault="009F1E71" w:rsidP="00486AFC">
      <w:pPr>
        <w:numPr>
          <w:ilvl w:val="0"/>
          <w:numId w:val="8"/>
        </w:numPr>
        <w:spacing w:after="120" w:line="240" w:lineRule="auto"/>
        <w:ind w:left="567" w:hanging="567"/>
        <w:jc w:val="both"/>
        <w:rPr>
          <w:rFonts w:ascii="Arial" w:hAnsi="Arial"/>
        </w:rPr>
      </w:pPr>
      <w:r w:rsidRPr="00486AFC">
        <w:rPr>
          <w:rFonts w:ascii="Arial" w:hAnsi="Arial"/>
        </w:rPr>
        <w:t>kąt nachylenia dachu .................................</w:t>
      </w:r>
      <w:r w:rsidR="00F65320">
        <w:rPr>
          <w:rFonts w:ascii="Arial" w:hAnsi="Arial"/>
        </w:rPr>
        <w:t>.......................................................................</w:t>
      </w:r>
    </w:p>
    <w:p w:rsidR="00771026" w:rsidRPr="00486AFC" w:rsidRDefault="00771026" w:rsidP="00771026">
      <w:pPr>
        <w:spacing w:after="120" w:line="240" w:lineRule="auto"/>
        <w:ind w:left="567"/>
        <w:jc w:val="both"/>
        <w:rPr>
          <w:rFonts w:ascii="Arial" w:hAnsi="Arial"/>
        </w:rPr>
      </w:pPr>
    </w:p>
    <w:p w:rsidR="00F65320" w:rsidRPr="00771026" w:rsidRDefault="002079B6" w:rsidP="00F65320">
      <w:pPr>
        <w:numPr>
          <w:ilvl w:val="0"/>
          <w:numId w:val="7"/>
        </w:numPr>
        <w:tabs>
          <w:tab w:val="clear" w:pos="1080"/>
        </w:tabs>
        <w:spacing w:after="120" w:line="240" w:lineRule="auto"/>
        <w:ind w:left="284" w:hanging="283"/>
        <w:jc w:val="both"/>
        <w:rPr>
          <w:rFonts w:ascii="Arial" w:hAnsi="Arial"/>
          <w:snapToGrid w:val="0"/>
          <w:u w:val="single"/>
          <w:lang w:eastAsia="pl-PL"/>
        </w:rPr>
      </w:pPr>
      <w:r>
        <w:rPr>
          <w:rFonts w:ascii="Arial" w:hAnsi="Arial"/>
          <w:u w:val="single"/>
        </w:rPr>
        <w:t>Określenie zapotrzebowania na wodę, energię oraz sposobu odprowadzania ścieków, a także innych potrzeb w zakresie infrastruktury technicznej.</w:t>
      </w:r>
    </w:p>
    <w:p w:rsidR="002079B6" w:rsidRDefault="0062224C" w:rsidP="00771026">
      <w:pPr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="002079B6">
        <w:rPr>
          <w:rFonts w:ascii="Arial" w:hAnsi="Arial"/>
        </w:rPr>
        <w:t xml:space="preserve">posób zaopatrzenia w wodę </w:t>
      </w:r>
      <w:r w:rsidR="002079B6" w:rsidRPr="005525FF">
        <w:rPr>
          <w:rFonts w:ascii="Arial" w:hAnsi="Arial"/>
          <w:sz w:val="20"/>
          <w:szCs w:val="20"/>
        </w:rPr>
        <w:t>/</w:t>
      </w:r>
      <w:r w:rsidR="002079B6" w:rsidRPr="005525FF">
        <w:rPr>
          <w:rFonts w:ascii="Arial" w:hAnsi="Arial"/>
          <w:i/>
          <w:sz w:val="20"/>
          <w:szCs w:val="20"/>
        </w:rPr>
        <w:t>podkreślić właściwe</w:t>
      </w:r>
      <w:r w:rsidR="002079B6" w:rsidRPr="005525FF">
        <w:rPr>
          <w:rFonts w:ascii="Arial" w:hAnsi="Arial"/>
          <w:sz w:val="20"/>
          <w:szCs w:val="20"/>
        </w:rPr>
        <w:t>/</w:t>
      </w:r>
      <w:r w:rsidR="002079B6">
        <w:rPr>
          <w:rFonts w:ascii="Arial" w:hAnsi="Arial"/>
        </w:rPr>
        <w:t>:</w:t>
      </w:r>
    </w:p>
    <w:p w:rsidR="002079B6" w:rsidRDefault="002079B6" w:rsidP="002079B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 istniejącego przyłącza (zgodnie z umową zawartą z gestorem sieci),</w:t>
      </w:r>
    </w:p>
    <w:p w:rsidR="002079B6" w:rsidRDefault="002079B6" w:rsidP="002079B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 projektowanego przyłącza (zgodnie z warunkami gestora sieci),</w:t>
      </w:r>
    </w:p>
    <w:p w:rsidR="002079B6" w:rsidRDefault="002079B6" w:rsidP="002079B6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ze studni:</w:t>
      </w:r>
    </w:p>
    <w:p w:rsidR="002079B6" w:rsidRDefault="002079B6" w:rsidP="002079B6">
      <w:pPr>
        <w:pStyle w:val="Akapitzlist"/>
        <w:spacing w:after="120" w:line="240" w:lineRule="auto"/>
        <w:ind w:left="1287"/>
        <w:jc w:val="both"/>
        <w:rPr>
          <w:rFonts w:ascii="Arial" w:hAnsi="Arial"/>
        </w:rPr>
      </w:pPr>
      <w:r>
        <w:rPr>
          <w:rFonts w:ascii="Arial" w:hAnsi="Arial"/>
        </w:rPr>
        <w:t>- projektowanej</w:t>
      </w:r>
    </w:p>
    <w:p w:rsidR="002079B6" w:rsidRPr="002079B6" w:rsidRDefault="002079B6" w:rsidP="002079B6">
      <w:pPr>
        <w:pStyle w:val="Akapitzlist"/>
        <w:spacing w:after="120" w:line="240" w:lineRule="auto"/>
        <w:ind w:left="1287"/>
        <w:jc w:val="both"/>
        <w:rPr>
          <w:rFonts w:ascii="Arial" w:hAnsi="Arial"/>
        </w:rPr>
      </w:pPr>
      <w:r>
        <w:rPr>
          <w:rFonts w:ascii="Arial" w:hAnsi="Arial"/>
        </w:rPr>
        <w:t>- istniejącej</w:t>
      </w:r>
    </w:p>
    <w:p w:rsidR="00771026" w:rsidRPr="002079B6" w:rsidRDefault="00F65320" w:rsidP="00771026">
      <w:pPr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zapotrze</w:t>
      </w:r>
      <w:r w:rsidR="00771026">
        <w:rPr>
          <w:rFonts w:ascii="Arial" w:hAnsi="Arial"/>
        </w:rPr>
        <w:t>bowani</w:t>
      </w:r>
      <w:r w:rsidR="002079B6">
        <w:rPr>
          <w:rFonts w:ascii="Arial" w:hAnsi="Arial"/>
        </w:rPr>
        <w:t xml:space="preserve">e na energię elektryczną </w:t>
      </w:r>
      <w:r w:rsidR="002079B6" w:rsidRPr="002079B6">
        <w:rPr>
          <w:rFonts w:ascii="Arial" w:hAnsi="Arial"/>
          <w:i/>
        </w:rPr>
        <w:t>/</w:t>
      </w:r>
      <w:r w:rsidR="002079B6" w:rsidRPr="005525FF">
        <w:rPr>
          <w:rFonts w:ascii="Arial" w:hAnsi="Arial"/>
          <w:i/>
          <w:sz w:val="20"/>
          <w:szCs w:val="20"/>
        </w:rPr>
        <w:t>podkreślić właściwe/:</w:t>
      </w:r>
    </w:p>
    <w:p w:rsidR="002079B6" w:rsidRDefault="002079B6" w:rsidP="002079B6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 istniejącego przyłącza (zgodnie  z umową zawartą z gestorem sieci),</w:t>
      </w:r>
    </w:p>
    <w:p w:rsidR="002079B6" w:rsidRDefault="002079B6" w:rsidP="002079B6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z projektowanego przyłącza (zgodnie z warunkami gestora sieci),</w:t>
      </w:r>
    </w:p>
    <w:p w:rsidR="002079B6" w:rsidRDefault="002079B6" w:rsidP="002079B6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inny:………………………………………………………………………………………</w:t>
      </w:r>
    </w:p>
    <w:p w:rsidR="00F65320" w:rsidRDefault="002079B6" w:rsidP="00771026">
      <w:pPr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sposób odprowadzania ścieków /</w:t>
      </w:r>
      <w:r w:rsidRPr="005525FF">
        <w:rPr>
          <w:rFonts w:ascii="Arial" w:hAnsi="Arial"/>
          <w:i/>
          <w:sz w:val="20"/>
          <w:szCs w:val="20"/>
        </w:rPr>
        <w:t>podkreślić właściwe/</w:t>
      </w:r>
      <w:r>
        <w:rPr>
          <w:rFonts w:ascii="Arial" w:hAnsi="Arial"/>
        </w:rPr>
        <w:t>:</w:t>
      </w:r>
    </w:p>
    <w:p w:rsidR="002079B6" w:rsidRDefault="0053231D" w:rsidP="002079B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istniejące </w:t>
      </w:r>
      <w:r w:rsidR="002079B6">
        <w:rPr>
          <w:rFonts w:ascii="Arial" w:hAnsi="Arial"/>
        </w:rPr>
        <w:t>do kanalizacji sanitarnej</w:t>
      </w:r>
      <w:r>
        <w:rPr>
          <w:rFonts w:ascii="Arial" w:hAnsi="Arial"/>
        </w:rPr>
        <w:t xml:space="preserve"> ((zgodnie z umową zawartą z gestorem sieci),</w:t>
      </w:r>
    </w:p>
    <w:p w:rsidR="0053231D" w:rsidRDefault="0053231D" w:rsidP="002079B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planowane przyłącze do kanalizacji sanitarnej (zgodnie z warunkami gestora sieci),</w:t>
      </w:r>
    </w:p>
    <w:p w:rsidR="002079B6" w:rsidRDefault="002079B6" w:rsidP="002079B6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szambo szczelne lub przydomowa oczyszczalnia ścieków:</w:t>
      </w:r>
    </w:p>
    <w:p w:rsidR="002079B6" w:rsidRDefault="002079B6" w:rsidP="002079B6">
      <w:pPr>
        <w:pStyle w:val="Akapitzlist"/>
        <w:spacing w:after="120" w:line="240" w:lineRule="auto"/>
        <w:ind w:left="1287"/>
        <w:jc w:val="both"/>
        <w:rPr>
          <w:rFonts w:ascii="Arial" w:hAnsi="Arial"/>
        </w:rPr>
      </w:pPr>
      <w:r>
        <w:rPr>
          <w:rFonts w:ascii="Arial" w:hAnsi="Arial"/>
        </w:rPr>
        <w:t>-istniejące</w:t>
      </w:r>
    </w:p>
    <w:p w:rsidR="002079B6" w:rsidRDefault="002079B6" w:rsidP="002079B6">
      <w:pPr>
        <w:pStyle w:val="Akapitzlist"/>
        <w:spacing w:after="120" w:line="240" w:lineRule="auto"/>
        <w:ind w:left="1287"/>
        <w:jc w:val="both"/>
        <w:rPr>
          <w:rFonts w:ascii="Arial" w:hAnsi="Arial"/>
        </w:rPr>
      </w:pPr>
      <w:r>
        <w:rPr>
          <w:rFonts w:ascii="Arial" w:hAnsi="Arial"/>
        </w:rPr>
        <w:t>-projektowane</w:t>
      </w:r>
    </w:p>
    <w:p w:rsidR="0062224C" w:rsidRDefault="0062224C" w:rsidP="00771026">
      <w:pPr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zapotrzebowanie na energię cieplną:………………………………………………………….</w:t>
      </w:r>
    </w:p>
    <w:p w:rsidR="0062224C" w:rsidRDefault="0062224C" w:rsidP="0062224C">
      <w:pPr>
        <w:spacing w:after="120" w:line="240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……………………………………………………………………………………………………..</w:t>
      </w:r>
    </w:p>
    <w:p w:rsidR="00771026" w:rsidRDefault="00F65320" w:rsidP="005525FF">
      <w:pPr>
        <w:numPr>
          <w:ilvl w:val="0"/>
          <w:numId w:val="10"/>
        </w:numPr>
        <w:spacing w:after="120" w:line="360" w:lineRule="auto"/>
        <w:ind w:left="567" w:hanging="567"/>
        <w:jc w:val="both"/>
        <w:rPr>
          <w:rFonts w:ascii="Arial" w:hAnsi="Arial"/>
        </w:rPr>
      </w:pPr>
      <w:r w:rsidRPr="00771026">
        <w:rPr>
          <w:rFonts w:ascii="Arial" w:hAnsi="Arial"/>
        </w:rPr>
        <w:t>planowany spos</w:t>
      </w:r>
      <w:r w:rsidR="00771026" w:rsidRPr="00771026">
        <w:rPr>
          <w:rFonts w:ascii="Arial" w:hAnsi="Arial"/>
        </w:rPr>
        <w:t xml:space="preserve">ób odprowadzania wód opadowych </w:t>
      </w:r>
      <w:r w:rsidR="00771026" w:rsidRPr="005525FF">
        <w:rPr>
          <w:rFonts w:ascii="Arial" w:hAnsi="Arial"/>
          <w:i/>
          <w:sz w:val="20"/>
          <w:szCs w:val="20"/>
        </w:rPr>
        <w:t>/</w:t>
      </w:r>
      <w:r w:rsidRPr="005525FF">
        <w:rPr>
          <w:rFonts w:ascii="Arial" w:hAnsi="Arial"/>
          <w:i/>
          <w:sz w:val="20"/>
          <w:szCs w:val="20"/>
        </w:rPr>
        <w:t xml:space="preserve">np.: do </w:t>
      </w:r>
      <w:r w:rsidR="005525FF">
        <w:rPr>
          <w:rFonts w:ascii="Arial" w:hAnsi="Arial"/>
          <w:i/>
          <w:sz w:val="20"/>
          <w:szCs w:val="20"/>
        </w:rPr>
        <w:t xml:space="preserve"> miejskiej kanalizacji deszczowej, </w:t>
      </w:r>
      <w:r w:rsidR="00771026" w:rsidRPr="005525FF">
        <w:rPr>
          <w:rFonts w:ascii="Arial" w:hAnsi="Arial"/>
          <w:i/>
          <w:sz w:val="20"/>
          <w:szCs w:val="20"/>
        </w:rPr>
        <w:t>na teren objęty wnioskiem, inne/</w:t>
      </w:r>
      <w:r w:rsidRPr="005525FF">
        <w:rPr>
          <w:rFonts w:ascii="Arial" w:hAnsi="Arial"/>
          <w:sz w:val="20"/>
          <w:szCs w:val="20"/>
        </w:rPr>
        <w:t>:</w:t>
      </w:r>
      <w:r w:rsidRPr="00771026">
        <w:rPr>
          <w:rFonts w:ascii="Arial" w:hAnsi="Arial"/>
        </w:rPr>
        <w:t xml:space="preserve"> ……….......……............................</w:t>
      </w:r>
      <w:r w:rsidR="00771026" w:rsidRPr="00771026">
        <w:rPr>
          <w:rFonts w:ascii="Arial" w:hAnsi="Arial"/>
        </w:rPr>
        <w:t>.......</w:t>
      </w:r>
      <w:r w:rsidR="005525FF">
        <w:rPr>
          <w:rFonts w:ascii="Arial" w:hAnsi="Arial"/>
        </w:rPr>
        <w:t>............</w:t>
      </w:r>
    </w:p>
    <w:p w:rsidR="005525FF" w:rsidRDefault="005525FF" w:rsidP="005525FF">
      <w:pPr>
        <w:spacing w:after="120" w:line="360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……………………………………………………………………………………………………..</w:t>
      </w:r>
    </w:p>
    <w:p w:rsidR="00771026" w:rsidRDefault="00F65320" w:rsidP="00771026">
      <w:pPr>
        <w:numPr>
          <w:ilvl w:val="0"/>
          <w:numId w:val="10"/>
        </w:numPr>
        <w:spacing w:after="120" w:line="240" w:lineRule="auto"/>
        <w:ind w:left="567" w:hanging="567"/>
        <w:jc w:val="both"/>
        <w:rPr>
          <w:rFonts w:ascii="Arial" w:hAnsi="Arial"/>
        </w:rPr>
      </w:pPr>
      <w:r w:rsidRPr="00771026">
        <w:rPr>
          <w:rFonts w:ascii="Arial" w:hAnsi="Arial"/>
        </w:rPr>
        <w:lastRenderedPageBreak/>
        <w:t>planowana ilość i sposób odprowadzania ścieków technologicznych / przemysłowych: ......................</w:t>
      </w:r>
      <w:r w:rsidR="00771026" w:rsidRPr="00771026">
        <w:rPr>
          <w:rFonts w:ascii="Arial" w:hAnsi="Arial"/>
        </w:rPr>
        <w:t>.....................................................................................</w:t>
      </w:r>
      <w:r w:rsidR="00771026">
        <w:rPr>
          <w:rFonts w:ascii="Arial" w:hAnsi="Arial"/>
        </w:rPr>
        <w:t>...............................</w:t>
      </w:r>
    </w:p>
    <w:p w:rsidR="00F65320" w:rsidRPr="00236EBC" w:rsidRDefault="00F65320" w:rsidP="00D06373">
      <w:pPr>
        <w:pStyle w:val="Akapitzlist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hAnsi="Arial"/>
        </w:rPr>
      </w:pPr>
      <w:r w:rsidRPr="00236EBC">
        <w:rPr>
          <w:rFonts w:ascii="Arial" w:hAnsi="Arial"/>
        </w:rPr>
        <w:t>planowany sposób unieszkodliwiania odpadów:</w:t>
      </w:r>
      <w:r w:rsidR="00771026" w:rsidRPr="00236EBC">
        <w:rPr>
          <w:rFonts w:ascii="Arial" w:hAnsi="Arial"/>
        </w:rPr>
        <w:t xml:space="preserve"> ………………………………………......</w:t>
      </w:r>
      <w:r w:rsidR="00236EBC">
        <w:rPr>
          <w:rFonts w:ascii="Arial" w:hAnsi="Arial"/>
        </w:rPr>
        <w:t>....</w:t>
      </w:r>
    </w:p>
    <w:p w:rsidR="00771026" w:rsidRDefault="00771026" w:rsidP="00771026">
      <w:pPr>
        <w:spacing w:after="120" w:line="24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………………………………………………………………………………………………………...</w:t>
      </w:r>
    </w:p>
    <w:p w:rsidR="00F65320" w:rsidRPr="00771026" w:rsidRDefault="00F65320" w:rsidP="00D06373">
      <w:pPr>
        <w:pStyle w:val="Akapitzlist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Arial" w:hAnsi="Arial"/>
        </w:rPr>
      </w:pPr>
      <w:r w:rsidRPr="00771026">
        <w:rPr>
          <w:rFonts w:ascii="Arial" w:hAnsi="Arial"/>
        </w:rPr>
        <w:t>inne potrzeby w zakresie infrastruktury technic</w:t>
      </w:r>
      <w:r w:rsidR="00771026" w:rsidRPr="00771026">
        <w:rPr>
          <w:rFonts w:ascii="Arial" w:hAnsi="Arial"/>
        </w:rPr>
        <w:t>znej: ………………………………………</w:t>
      </w:r>
      <w:r w:rsidR="00236EBC">
        <w:rPr>
          <w:rFonts w:ascii="Arial" w:hAnsi="Arial"/>
        </w:rPr>
        <w:t>….</w:t>
      </w:r>
    </w:p>
    <w:p w:rsidR="00771026" w:rsidRDefault="00771026" w:rsidP="00771026">
      <w:pPr>
        <w:spacing w:after="120" w:line="240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……………………………………………………………………………………………………..</w:t>
      </w:r>
    </w:p>
    <w:p w:rsidR="00196BCA" w:rsidRPr="00771026" w:rsidRDefault="00F80979" w:rsidP="00196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3</w:t>
      </w:r>
      <w:r w:rsidR="00196BCA" w:rsidRPr="00771026">
        <w:rPr>
          <w:rFonts w:ascii="Arial" w:hAnsi="Arial" w:cs="Arial"/>
          <w:bCs/>
          <w:u w:val="single"/>
        </w:rPr>
        <w:t>. Dostęp do drogi publicznej:</w:t>
      </w:r>
      <w:r w:rsidR="00196BCA" w:rsidRPr="00771026">
        <w:rPr>
          <w:rFonts w:ascii="Arial" w:hAnsi="Arial" w:cs="Arial"/>
          <w:bCs/>
          <w:u w:val="single"/>
        </w:rPr>
        <w:br/>
      </w:r>
    </w:p>
    <w:p w:rsidR="00236EBC" w:rsidRDefault="00196BCA" w:rsidP="00236E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rPr>
          <w:rFonts w:ascii="Calibri,Italic" w:hAnsi="Calibri,Italic" w:cs="Calibri,Italic"/>
          <w:i/>
          <w:iCs/>
        </w:rPr>
      </w:pPr>
      <w:r w:rsidRPr="00236EBC">
        <w:rPr>
          <w:rFonts w:ascii="Calibri,Italic" w:hAnsi="Calibri,Italic" w:cs="Calibri,Italic"/>
          <w:i/>
          <w:iCs/>
        </w:rPr>
        <w:t>bezpośredni do ulicy</w:t>
      </w:r>
      <w:r w:rsidR="00236EBC" w:rsidRPr="00236EBC">
        <w:rPr>
          <w:rFonts w:ascii="Calibri,Italic" w:hAnsi="Calibri,Italic" w:cs="Calibri,Italic"/>
          <w:i/>
          <w:iCs/>
        </w:rPr>
        <w:t>:………………………………………………………………………………</w:t>
      </w:r>
      <w:r w:rsidR="00236EBC">
        <w:rPr>
          <w:rFonts w:ascii="Calibri,Italic" w:hAnsi="Calibri,Italic" w:cs="Calibri,Italic"/>
          <w:i/>
          <w:iCs/>
        </w:rPr>
        <w:t>.</w:t>
      </w:r>
    </w:p>
    <w:p w:rsidR="00236EBC" w:rsidRDefault="00236EBC" w:rsidP="00236EB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,Italic" w:hAnsi="Calibri,Italic" w:cs="Calibri,Italic"/>
          <w:i/>
          <w:iCs/>
        </w:rPr>
      </w:pPr>
    </w:p>
    <w:p w:rsidR="005525FF" w:rsidRPr="005525FF" w:rsidRDefault="00196BCA" w:rsidP="00236EBC">
      <w:pPr>
        <w:pStyle w:val="Akapitzlist"/>
        <w:numPr>
          <w:ilvl w:val="0"/>
          <w:numId w:val="11"/>
        </w:numPr>
        <w:tabs>
          <w:tab w:val="left" w:pos="7875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Cs/>
        </w:rPr>
      </w:pPr>
      <w:r w:rsidRPr="00236EBC">
        <w:rPr>
          <w:rFonts w:ascii="Calibri,Italic" w:hAnsi="Calibri,Italic" w:cs="Calibri,Italic"/>
          <w:i/>
          <w:iCs/>
        </w:rPr>
        <w:t>pośredni do ulicy</w:t>
      </w:r>
      <w:r w:rsidRPr="00236EBC">
        <w:rPr>
          <w:rFonts w:ascii="Bradley Hand ITC" w:hAnsi="Bradley Hand ITC" w:cs="Calibri"/>
        </w:rPr>
        <w:t>………………………………………………..…</w:t>
      </w:r>
      <w:r w:rsidRPr="00236EBC">
        <w:rPr>
          <w:rFonts w:ascii="Calibri,Italic" w:hAnsi="Calibri,Italic" w:cs="Calibri,Italic"/>
          <w:i/>
          <w:iCs/>
        </w:rPr>
        <w:t xml:space="preserve"> poprzez</w:t>
      </w:r>
      <w:r w:rsidR="005525FF">
        <w:rPr>
          <w:rFonts w:ascii="Calibri,Italic" w:hAnsi="Calibri,Italic" w:cs="Calibri,Italic"/>
          <w:i/>
          <w:iCs/>
        </w:rPr>
        <w:t xml:space="preserve"> </w:t>
      </w:r>
      <w:r w:rsidR="00ED5E59">
        <w:rPr>
          <w:rFonts w:ascii="Arial" w:hAnsi="Arial" w:cs="Arial"/>
          <w:i/>
          <w:iCs/>
          <w:sz w:val="20"/>
          <w:szCs w:val="20"/>
        </w:rPr>
        <w:t>/podkreślić właściwe/</w:t>
      </w:r>
      <w:r w:rsidR="005525FF" w:rsidRPr="005525FF">
        <w:rPr>
          <w:rFonts w:ascii="Arial" w:hAnsi="Arial" w:cs="Arial"/>
          <w:i/>
          <w:iCs/>
          <w:sz w:val="20"/>
          <w:szCs w:val="20"/>
        </w:rPr>
        <w:t>:</w:t>
      </w:r>
    </w:p>
    <w:p w:rsidR="005525FF" w:rsidRPr="005525FF" w:rsidRDefault="00196BCA" w:rsidP="005525FF">
      <w:pPr>
        <w:pStyle w:val="Akapitzlist"/>
        <w:numPr>
          <w:ilvl w:val="0"/>
          <w:numId w:val="18"/>
        </w:numPr>
        <w:tabs>
          <w:tab w:val="left" w:pos="787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236EBC">
        <w:rPr>
          <w:rFonts w:ascii="Calibri,Italic" w:hAnsi="Calibri,Italic" w:cs="Calibri,Italic"/>
          <w:i/>
          <w:iCs/>
        </w:rPr>
        <w:t xml:space="preserve">działki nr </w:t>
      </w:r>
      <w:proofErr w:type="spellStart"/>
      <w:r w:rsidRPr="00236EBC">
        <w:rPr>
          <w:rFonts w:ascii="Calibri,Italic" w:hAnsi="Calibri,Italic" w:cs="Calibri,Italic"/>
          <w:i/>
          <w:iCs/>
        </w:rPr>
        <w:t>ewid</w:t>
      </w:r>
      <w:proofErr w:type="spellEnd"/>
      <w:r w:rsidR="005525FF">
        <w:rPr>
          <w:rFonts w:ascii="Calibri,Italic" w:hAnsi="Calibri,Italic" w:cs="Calibri,Italic"/>
          <w:i/>
          <w:iCs/>
        </w:rPr>
        <w:t>:……………………………………………………………………………...</w:t>
      </w:r>
    </w:p>
    <w:p w:rsidR="005525FF" w:rsidRPr="005525FF" w:rsidRDefault="005525FF" w:rsidP="005525FF">
      <w:pPr>
        <w:pStyle w:val="Akapitzlist"/>
        <w:numPr>
          <w:ilvl w:val="0"/>
          <w:numId w:val="18"/>
        </w:numPr>
        <w:tabs>
          <w:tab w:val="left" w:pos="787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Calibri,Italic" w:hAnsi="Calibri,Italic" w:cs="Calibri,Italic"/>
          <w:i/>
          <w:iCs/>
        </w:rPr>
        <w:t>służebność:………………………………………………………………………………...</w:t>
      </w:r>
    </w:p>
    <w:p w:rsidR="00236EBC" w:rsidRPr="00236EBC" w:rsidRDefault="005525FF" w:rsidP="005525FF">
      <w:pPr>
        <w:pStyle w:val="Akapitzlist"/>
        <w:numPr>
          <w:ilvl w:val="0"/>
          <w:numId w:val="18"/>
        </w:numPr>
        <w:tabs>
          <w:tab w:val="left" w:pos="787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Calibri,Italic" w:hAnsi="Calibri,Italic" w:cs="Calibri,Italic"/>
          <w:i/>
          <w:iCs/>
        </w:rPr>
        <w:t>drogę we</w:t>
      </w:r>
      <w:r w:rsidR="00236EBC">
        <w:rPr>
          <w:rFonts w:ascii="Calibri,Italic" w:hAnsi="Calibri,Italic" w:cs="Calibri,Italic"/>
          <w:i/>
          <w:iCs/>
        </w:rPr>
        <w:t>wnętrzną</w:t>
      </w:r>
      <w:r>
        <w:rPr>
          <w:rFonts w:ascii="Calibri,Italic" w:hAnsi="Calibri,Italic" w:cs="Calibri,Italic"/>
          <w:i/>
          <w:iCs/>
        </w:rPr>
        <w:t xml:space="preserve"> ………………………………………………………………………...</w:t>
      </w:r>
    </w:p>
    <w:p w:rsidR="00236EBC" w:rsidRPr="00236EBC" w:rsidRDefault="00236EBC" w:rsidP="00236EBC">
      <w:pPr>
        <w:pStyle w:val="Akapitzlist"/>
        <w:rPr>
          <w:rFonts w:ascii="Arial" w:hAnsi="Arial" w:cs="Arial"/>
          <w:bCs/>
        </w:rPr>
      </w:pPr>
    </w:p>
    <w:p w:rsidR="00196BCA" w:rsidRPr="00236EBC" w:rsidRDefault="00F80979" w:rsidP="00236EBC">
      <w:pPr>
        <w:pStyle w:val="Akapitzlist"/>
        <w:tabs>
          <w:tab w:val="left" w:pos="7875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4</w:t>
      </w:r>
      <w:bookmarkStart w:id="0" w:name="_GoBack"/>
      <w:bookmarkEnd w:id="0"/>
      <w:r w:rsidR="00196BCA" w:rsidRPr="00236EBC">
        <w:rPr>
          <w:rFonts w:ascii="Arial" w:hAnsi="Arial" w:cs="Arial"/>
          <w:bCs/>
          <w:u w:val="single"/>
        </w:rPr>
        <w:t>. Obsługa komunikacyjna inwestycji</w:t>
      </w:r>
      <w:r w:rsidR="000D1F83">
        <w:rPr>
          <w:rFonts w:ascii="Arial" w:hAnsi="Arial" w:cs="Arial"/>
          <w:bCs/>
          <w:u w:val="single"/>
        </w:rPr>
        <w:t xml:space="preserve"> /</w:t>
      </w:r>
      <w:r w:rsidR="000D1F83">
        <w:rPr>
          <w:rFonts w:ascii="Arial" w:hAnsi="Arial" w:cs="Arial"/>
          <w:bCs/>
          <w:i/>
          <w:sz w:val="20"/>
          <w:szCs w:val="20"/>
          <w:u w:val="single"/>
        </w:rPr>
        <w:t>podkreślić właściwe</w:t>
      </w:r>
      <w:r w:rsidR="000D1F83">
        <w:rPr>
          <w:rFonts w:ascii="Arial" w:hAnsi="Arial" w:cs="Arial"/>
          <w:bCs/>
          <w:u w:val="single"/>
        </w:rPr>
        <w:t>/</w:t>
      </w:r>
      <w:r w:rsidR="00196BCA" w:rsidRPr="00236EBC">
        <w:rPr>
          <w:rFonts w:ascii="Arial" w:hAnsi="Arial" w:cs="Arial"/>
          <w:bCs/>
          <w:u w:val="single"/>
        </w:rPr>
        <w:t>:</w:t>
      </w:r>
      <w:r w:rsidR="00196BCA" w:rsidRPr="00236EBC">
        <w:rPr>
          <w:rFonts w:ascii="Arial" w:hAnsi="Arial" w:cs="Arial"/>
          <w:bCs/>
          <w:u w:val="single"/>
        </w:rPr>
        <w:br/>
      </w:r>
    </w:p>
    <w:p w:rsidR="00236EBC" w:rsidRDefault="00196BCA" w:rsidP="00236EB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/>
        <w:rPr>
          <w:rFonts w:ascii="Bradley Hand ITC" w:hAnsi="Bradley Hand ITC" w:cs="Calibri"/>
        </w:rPr>
      </w:pPr>
      <w:r w:rsidRPr="00236EBC">
        <w:rPr>
          <w:rFonts w:ascii="Calibri,Italic" w:hAnsi="Calibri,Italic" w:cs="Calibri,Italic"/>
          <w:iCs/>
        </w:rPr>
        <w:t>zja</w:t>
      </w:r>
      <w:r w:rsidR="00236EBC" w:rsidRPr="00236EBC">
        <w:rPr>
          <w:rFonts w:ascii="Calibri,Italic" w:hAnsi="Calibri,Italic" w:cs="Calibri,Italic"/>
          <w:iCs/>
        </w:rPr>
        <w:t>zd istniejący/planowany z ulicy</w:t>
      </w:r>
      <w:r w:rsidR="00236EBC">
        <w:rPr>
          <w:rFonts w:ascii="Bradley Hand ITC" w:hAnsi="Bradley Hand ITC" w:cs="Calibri"/>
        </w:rPr>
        <w:t>:…………………………………………………………………………………</w:t>
      </w:r>
    </w:p>
    <w:p w:rsidR="00236EBC" w:rsidRPr="00236EBC" w:rsidRDefault="00236EBC" w:rsidP="00236EB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/>
        <w:rPr>
          <w:rFonts w:ascii="Bradley Hand ITC" w:hAnsi="Bradley Hand ITC" w:cs="Calibri"/>
        </w:rPr>
      </w:pPr>
      <w:r w:rsidRPr="00236EBC">
        <w:rPr>
          <w:rFonts w:ascii="Calibri,Italic" w:hAnsi="Calibri,Italic" w:cs="Calibri,Italic"/>
          <w:iCs/>
        </w:rPr>
        <w:t xml:space="preserve">zapewnienie </w:t>
      </w:r>
      <w:r w:rsidR="00196BCA" w:rsidRPr="00236EBC">
        <w:rPr>
          <w:rFonts w:ascii="Calibri,Italic" w:hAnsi="Calibri,Italic" w:cs="Calibri,Italic"/>
          <w:iCs/>
        </w:rPr>
        <w:t xml:space="preserve">miejsc postojowych </w:t>
      </w:r>
      <w:r w:rsidRPr="00236EBC">
        <w:rPr>
          <w:rFonts w:ascii="Calibri,BoldItalic" w:hAnsi="Calibri,BoldItalic" w:cs="Calibri,BoldItalic"/>
          <w:bCs/>
          <w:iCs/>
        </w:rPr>
        <w:t>dla obsługi planowanej inwestycji:</w:t>
      </w:r>
      <w:r w:rsidR="00196BCA" w:rsidRPr="00236EBC">
        <w:rPr>
          <w:rFonts w:ascii="Bradley Hand ITC" w:hAnsi="Bradley Hand ITC" w:cs="Calibri"/>
        </w:rPr>
        <w:t>……</w:t>
      </w:r>
      <w:r>
        <w:rPr>
          <w:rFonts w:ascii="Bradley Hand ITC" w:hAnsi="Bradley Hand ITC" w:cs="Calibri"/>
        </w:rPr>
        <w:t>…………………………..</w:t>
      </w:r>
    </w:p>
    <w:p w:rsidR="00236EBC" w:rsidRDefault="00236EBC" w:rsidP="00236EBC">
      <w:pPr>
        <w:autoSpaceDE w:val="0"/>
        <w:autoSpaceDN w:val="0"/>
        <w:adjustRightInd w:val="0"/>
        <w:spacing w:after="0" w:line="360" w:lineRule="auto"/>
        <w:rPr>
          <w:rFonts w:ascii="Bradley Hand ITC" w:hAnsi="Bradley Hand ITC" w:cs="Calibri"/>
        </w:rPr>
      </w:pPr>
      <w:r>
        <w:rPr>
          <w:rFonts w:ascii="Bradley Hand ITC" w:hAnsi="Bradley Hand ITC" w:cs="Calibri"/>
        </w:rPr>
        <w:t>……………………………………………………………………………………………………………………………………….</w:t>
      </w:r>
    </w:p>
    <w:p w:rsidR="00236EBC" w:rsidRPr="00236EBC" w:rsidRDefault="00236EBC" w:rsidP="00236E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426"/>
        <w:rPr>
          <w:rFonts w:ascii="Bradley Hand ITC" w:hAnsi="Bradley Hand ITC" w:cs="Calibri"/>
        </w:rPr>
      </w:pPr>
      <w:r w:rsidRPr="00F337F7">
        <w:rPr>
          <w:rFonts w:ascii="Arial" w:hAnsi="Arial" w:cs="Arial"/>
          <w:b/>
        </w:rPr>
        <w:t>Czy  teren inwestycji jest położony na terenie szczególnego zagrożenia powodzią według mapy zagrożenia powodziowego, sporządzonej przez Prezesa Krajowego Zarządu</w:t>
      </w:r>
      <w:r w:rsidR="00F337F7">
        <w:rPr>
          <w:rFonts w:ascii="Arial" w:hAnsi="Arial" w:cs="Arial"/>
        </w:rPr>
        <w:t xml:space="preserve"> </w:t>
      </w:r>
      <w:r w:rsidR="00F337F7" w:rsidRPr="00F337F7">
        <w:rPr>
          <w:rFonts w:ascii="Arial" w:hAnsi="Arial" w:cs="Arial"/>
          <w:b/>
        </w:rPr>
        <w:t>Gospodarki W</w:t>
      </w:r>
      <w:r w:rsidRPr="00F337F7">
        <w:rPr>
          <w:rFonts w:ascii="Arial" w:hAnsi="Arial" w:cs="Arial"/>
          <w:b/>
        </w:rPr>
        <w:t>odne</w:t>
      </w:r>
      <w:r w:rsidR="00FF1E14" w:rsidRPr="00F337F7">
        <w:rPr>
          <w:rFonts w:ascii="Arial" w:hAnsi="Arial" w:cs="Arial"/>
          <w:b/>
        </w:rPr>
        <w:t>j</w:t>
      </w:r>
      <w:r w:rsidR="00F337F7">
        <w:rPr>
          <w:rFonts w:ascii="Arial" w:hAnsi="Arial" w:cs="Arial"/>
        </w:rPr>
        <w:t>:…………………………………………………………………..</w:t>
      </w:r>
    </w:p>
    <w:p w:rsidR="0062224C" w:rsidRPr="0062224C" w:rsidRDefault="0062224C" w:rsidP="00236E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426"/>
        <w:rPr>
          <w:rFonts w:ascii="Bradley Hand ITC" w:hAnsi="Bradley Hand ITC" w:cs="Calibri"/>
        </w:rPr>
      </w:pPr>
      <w:r>
        <w:rPr>
          <w:rFonts w:ascii="Calibri,Bold" w:hAnsi="Calibri,Bold" w:cs="Calibri,Bold"/>
          <w:b/>
          <w:bCs/>
        </w:rPr>
        <w:t>Charakterystyczne parametry techniczne inwestycji, dane charakteryzujące wpływ inwestycji na środowisko:</w:t>
      </w:r>
    </w:p>
    <w:p w:rsidR="0062224C" w:rsidRPr="0062224C" w:rsidRDefault="0062224C" w:rsidP="0062224C">
      <w:pPr>
        <w:pStyle w:val="Akapitzlist"/>
        <w:autoSpaceDE w:val="0"/>
        <w:autoSpaceDN w:val="0"/>
        <w:adjustRightInd w:val="0"/>
        <w:spacing w:after="0" w:line="360" w:lineRule="auto"/>
        <w:ind w:left="142"/>
        <w:rPr>
          <w:rFonts w:ascii="Calibri,Bold" w:hAnsi="Calibri,Bold" w:cs="Calibri,Bold"/>
          <w:bCs/>
        </w:rPr>
      </w:pPr>
      <w:r w:rsidRPr="0062224C">
        <w:rPr>
          <w:rFonts w:ascii="Calibri,Bold" w:hAnsi="Calibri,Bold" w:cs="Calibri,Bold"/>
          <w:bCs/>
        </w:rPr>
        <w:t>…………………………………………………………………………………………………………..</w:t>
      </w:r>
    </w:p>
    <w:p w:rsidR="00196BCA" w:rsidRPr="00236EBC" w:rsidRDefault="0062224C" w:rsidP="0062224C">
      <w:pPr>
        <w:pStyle w:val="Akapitzlist"/>
        <w:autoSpaceDE w:val="0"/>
        <w:autoSpaceDN w:val="0"/>
        <w:adjustRightInd w:val="0"/>
        <w:spacing w:after="0" w:line="360" w:lineRule="auto"/>
        <w:ind w:left="-284"/>
        <w:rPr>
          <w:rFonts w:ascii="Bradley Hand ITC" w:hAnsi="Bradley Hand ITC" w:cs="Calibri"/>
        </w:rPr>
      </w:pPr>
      <w:r>
        <w:rPr>
          <w:rFonts w:ascii="Calibri,Bold" w:hAnsi="Calibri,Bold" w:cs="Calibri,Bold"/>
          <w:bCs/>
        </w:rPr>
        <w:t xml:space="preserve">       </w:t>
      </w:r>
      <w:r w:rsidRPr="0062224C">
        <w:rPr>
          <w:rFonts w:ascii="Calibri,Bold" w:hAnsi="Calibri,Bold" w:cs="Calibri,Bold"/>
          <w:bCs/>
        </w:rPr>
        <w:t>…………………………………………………………………………………………………………..</w:t>
      </w:r>
      <w:r w:rsidRPr="0062224C">
        <w:rPr>
          <w:rFonts w:ascii="Calibri,Bold" w:hAnsi="Calibri,Bold" w:cs="Calibri,Bold"/>
          <w:bCs/>
        </w:rPr>
        <w:br/>
      </w:r>
      <w:r>
        <w:rPr>
          <w:rFonts w:ascii="Calibri,Bold" w:hAnsi="Calibri,Bold" w:cs="Calibri,Bold"/>
          <w:b/>
          <w:bCs/>
        </w:rPr>
        <w:t xml:space="preserve">VII. </w:t>
      </w:r>
      <w:r w:rsidR="00196BCA" w:rsidRPr="00236EBC">
        <w:rPr>
          <w:rFonts w:ascii="Calibri,Bold" w:hAnsi="Calibri,Bold" w:cs="Calibri,Bold"/>
          <w:b/>
          <w:bCs/>
        </w:rPr>
        <w:t>Inne dane dotyczące zapotrzebowania lub charakterystyki inwestycji:</w:t>
      </w:r>
      <w:r w:rsidR="00196BCA" w:rsidRPr="00236EBC">
        <w:rPr>
          <w:rFonts w:ascii="Calibri,Bold" w:hAnsi="Calibri,Bold" w:cs="Calibri,Bold"/>
          <w:b/>
          <w:bCs/>
        </w:rPr>
        <w:br/>
      </w:r>
      <w:r>
        <w:rPr>
          <w:rFonts w:ascii="Bradley Hand ITC" w:hAnsi="Bradley Hand ITC" w:cs="Calibri"/>
        </w:rPr>
        <w:t xml:space="preserve">      </w:t>
      </w:r>
      <w:r w:rsidR="00196BCA" w:rsidRPr="00236EBC">
        <w:rPr>
          <w:rFonts w:ascii="Bradley Hand ITC" w:hAnsi="Bradley Hand ITC" w:cs="Calibri"/>
        </w:rPr>
        <w:t>.....................................................................................................................................</w:t>
      </w:r>
      <w:r w:rsidR="0053231D">
        <w:rPr>
          <w:rFonts w:ascii="Bradley Hand ITC" w:hAnsi="Bradley Hand ITC" w:cs="Calibri"/>
        </w:rPr>
        <w:t>..............................</w:t>
      </w:r>
    </w:p>
    <w:p w:rsidR="00196BCA" w:rsidRDefault="00196BCA" w:rsidP="00196BCA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Calibri"/>
        </w:rPr>
      </w:pPr>
      <w:r w:rsidRPr="00196BCA">
        <w:rPr>
          <w:rFonts w:ascii="Bradley Hand ITC" w:hAnsi="Bradley Hand ITC" w:cs="Calibri"/>
        </w:rPr>
        <w:t>…………………………………………………………………………………………………….</w:t>
      </w:r>
      <w:r>
        <w:rPr>
          <w:rFonts w:ascii="Bradley Hand ITC" w:hAnsi="Bradley Hand ITC" w:cs="Calibri"/>
        </w:rPr>
        <w:t>…………………………………</w:t>
      </w:r>
      <w:r>
        <w:rPr>
          <w:rFonts w:ascii="Bradley Hand ITC" w:hAnsi="Bradley Hand ITC" w:cs="Calibri"/>
        </w:rPr>
        <w:br/>
      </w:r>
    </w:p>
    <w:p w:rsidR="00196BCA" w:rsidRDefault="00196BCA" w:rsidP="00196BCA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Calibri"/>
        </w:rPr>
      </w:pPr>
    </w:p>
    <w:p w:rsidR="00196BCA" w:rsidRDefault="00196BCA" w:rsidP="00196BCA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</w:rPr>
      </w:pPr>
      <w:r w:rsidRPr="00196BCA">
        <w:rPr>
          <w:rFonts w:ascii="Bradley Hand ITC" w:hAnsi="Bradley Hand ITC" w:cs="Calibri"/>
        </w:rPr>
        <w:t>………</w:t>
      </w:r>
      <w:r>
        <w:rPr>
          <w:rFonts w:ascii="Bradley Hand ITC" w:hAnsi="Bradley Hand ITC" w:cs="Calibri"/>
        </w:rPr>
        <w:t>…………………..</w:t>
      </w:r>
      <w:r w:rsidRPr="00196BCA">
        <w:rPr>
          <w:rFonts w:ascii="Bradley Hand ITC" w:hAnsi="Bradley Hand ITC" w:cs="Calibri"/>
        </w:rPr>
        <w:t>………………………</w:t>
      </w:r>
    </w:p>
    <w:p w:rsidR="00196BCA" w:rsidRDefault="00196BCA" w:rsidP="00196BCA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 xml:space="preserve"> (podpis inwestora lub pełnomocnika)</w:t>
      </w:r>
    </w:p>
    <w:p w:rsidR="00196BCA" w:rsidRDefault="00196BCA" w:rsidP="00196BCA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,Italic"/>
          <w:i/>
          <w:iCs/>
          <w:sz w:val="18"/>
          <w:szCs w:val="18"/>
        </w:rPr>
      </w:pPr>
    </w:p>
    <w:p w:rsidR="00196BCA" w:rsidRDefault="00196BCA" w:rsidP="00196B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196BCA" w:rsidRPr="00196BCA" w:rsidRDefault="00196BCA" w:rsidP="00196B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196BCA">
        <w:rPr>
          <w:rFonts w:ascii="Calibri,Bold" w:hAnsi="Calibri,Bold" w:cs="Calibri,Bold"/>
          <w:b/>
          <w:bCs/>
          <w:sz w:val="24"/>
          <w:szCs w:val="24"/>
        </w:rPr>
        <w:t>Do wniosku należy dołączyć:</w:t>
      </w:r>
    </w:p>
    <w:p w:rsidR="00196BCA" w:rsidRDefault="00196BCA" w:rsidP="00196B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196BCA" w:rsidRPr="00196BCA" w:rsidRDefault="00196BCA" w:rsidP="00196B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6BCA">
        <w:rPr>
          <w:rFonts w:ascii="Calibri" w:hAnsi="Calibri" w:cs="Calibri"/>
        </w:rPr>
        <w:t xml:space="preserve">1. </w:t>
      </w:r>
      <w:r w:rsidRPr="00196BCA">
        <w:rPr>
          <w:rFonts w:ascii="Calibri,Bold" w:hAnsi="Calibri,Bold" w:cs="Calibri,Bold"/>
          <w:b/>
          <w:bCs/>
        </w:rPr>
        <w:t xml:space="preserve">1 egzemplarz kopii mapy zasadniczej  lub w przypadku jej braku kopii mapy katastralnej w skali 1:500 lub 1:1000 - złożonej do formatu A4 </w:t>
      </w:r>
      <w:r w:rsidRPr="00196BCA">
        <w:rPr>
          <w:rFonts w:ascii="Calibri" w:hAnsi="Calibri" w:cs="Calibri"/>
        </w:rPr>
        <w:t>( mapę należy pobrać w Wydziale Geodezji, Kartografii, Katastru i Nieruchomości Starostwa Powiatowego w Zgierzu ul. Długa 49),</w:t>
      </w:r>
    </w:p>
    <w:p w:rsidR="002B085C" w:rsidRDefault="00196BCA" w:rsidP="00196BC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196BCA">
        <w:rPr>
          <w:rFonts w:ascii="Calibri" w:hAnsi="Calibri" w:cs="Calibri"/>
        </w:rPr>
        <w:t xml:space="preserve">2. </w:t>
      </w:r>
      <w:r w:rsidRPr="00196BCA">
        <w:rPr>
          <w:rFonts w:ascii="Calibri,Bold" w:hAnsi="Calibri,Bold" w:cs="Calibri,Bold"/>
          <w:b/>
          <w:bCs/>
        </w:rPr>
        <w:t>Załącznik graficzny</w:t>
      </w:r>
      <w:r w:rsidR="00FF1E14">
        <w:rPr>
          <w:rFonts w:ascii="Calibri,Bold" w:hAnsi="Calibri,Bold" w:cs="Calibri,Bold"/>
          <w:b/>
          <w:bCs/>
        </w:rPr>
        <w:t xml:space="preserve"> pokazujący wstępną lokalizację planowanego zagospodarowania terenu wraz z zaznaczonymi granicami terenu inwestycji i obszaru, na który inwestycja będzie oddziaływać</w:t>
      </w:r>
      <w:r w:rsidRPr="00196BCA">
        <w:rPr>
          <w:rFonts w:ascii="Calibri,Bold" w:hAnsi="Calibri,Bold" w:cs="Calibri,Bold"/>
          <w:b/>
          <w:bCs/>
        </w:rPr>
        <w:t>, opracowany na kserokopii mapy</w:t>
      </w:r>
      <w:r w:rsidR="00FF1E14">
        <w:rPr>
          <w:rFonts w:ascii="Calibri,Bold" w:hAnsi="Calibri,Bold" w:cs="Calibri,Bold"/>
          <w:b/>
          <w:bCs/>
        </w:rPr>
        <w:t xml:space="preserve"> zasadniczej,</w:t>
      </w:r>
    </w:p>
    <w:p w:rsidR="00196BCA" w:rsidRPr="00196BCA" w:rsidRDefault="00196BCA" w:rsidP="00196BC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196BCA">
        <w:rPr>
          <w:rFonts w:ascii="Calibri" w:hAnsi="Calibri" w:cs="Calibri"/>
        </w:rPr>
        <w:t xml:space="preserve">3. </w:t>
      </w:r>
      <w:r w:rsidRPr="00196BCA">
        <w:rPr>
          <w:rFonts w:ascii="Calibri,Bold" w:hAnsi="Calibri,Bold" w:cs="Calibri,Bold"/>
          <w:b/>
          <w:bCs/>
        </w:rPr>
        <w:t>W zależności od potrzeb:</w:t>
      </w:r>
    </w:p>
    <w:p w:rsidR="00196BCA" w:rsidRPr="00196BCA" w:rsidRDefault="00196BCA" w:rsidP="00196B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6BCA">
        <w:rPr>
          <w:rFonts w:ascii="Calibri" w:hAnsi="Calibri" w:cs="Calibri"/>
        </w:rPr>
        <w:t>a. warunki techniczne przyłączenia planowanej inwestycji do sieci wodociągowej lub umowę gwarantującą zaopatrzenie inwestycji w wodę (gestor sieci: OPK Sp. z o.o. ul. Żwirki 30 w Ozorkowie),</w:t>
      </w:r>
    </w:p>
    <w:p w:rsidR="00196BCA" w:rsidRPr="00196BCA" w:rsidRDefault="00196BCA" w:rsidP="00196B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6BCA">
        <w:rPr>
          <w:rFonts w:ascii="Calibri" w:hAnsi="Calibri" w:cs="Calibri"/>
        </w:rPr>
        <w:lastRenderedPageBreak/>
        <w:t>b. warunki techniczne przyłączenia planowanej inwestycji do sieci kanalizacji sanitarnej lub umowę gwarantującą odprowadzanie ścieków (gestor sieci: OPK Sp. z o.o. ul. Żwirki 30 w Ozorkowie),</w:t>
      </w:r>
    </w:p>
    <w:p w:rsidR="00196BCA" w:rsidRPr="00196BCA" w:rsidRDefault="00196BCA" w:rsidP="00196B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6BCA">
        <w:rPr>
          <w:rFonts w:ascii="Calibri" w:hAnsi="Calibri" w:cs="Calibri"/>
        </w:rPr>
        <w:t>c. warunki techniczne przyłączenia planowanej inwestycji do sieci kanalizacji deszczowej (gestor sieci: Urząd Miejski w Ozorkowie),</w:t>
      </w:r>
    </w:p>
    <w:p w:rsidR="00196BCA" w:rsidRPr="00196BCA" w:rsidRDefault="00196BCA" w:rsidP="00196B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6BCA">
        <w:rPr>
          <w:rFonts w:ascii="Calibri" w:hAnsi="Calibri" w:cs="Calibri"/>
        </w:rPr>
        <w:t xml:space="preserve">d. warunki techniczne przyłączenia planowanej inwestycji do sieci elektroenergetycznej lub umowę gwarantującą zaopatrzenie inwestycji w energię elektryczną ( w zależności od obsługującego dany teren usługodawcy np. </w:t>
      </w:r>
      <w:r w:rsidR="00FF1E14">
        <w:rPr>
          <w:rFonts w:ascii="Calibri" w:hAnsi="Calibri" w:cs="Calibri"/>
        </w:rPr>
        <w:t xml:space="preserve">PGE ul. Tuwima 58  w Łodzi, </w:t>
      </w:r>
      <w:r w:rsidRPr="00196BCA">
        <w:rPr>
          <w:rFonts w:ascii="Calibri" w:hAnsi="Calibri" w:cs="Calibri"/>
        </w:rPr>
        <w:t xml:space="preserve"> PKP – ENERGETYKA ul. Tuwima 28 w Łodzi lub inny gestor sieci),</w:t>
      </w:r>
    </w:p>
    <w:p w:rsidR="002B085C" w:rsidRDefault="00196BCA" w:rsidP="00196B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6BCA">
        <w:rPr>
          <w:rFonts w:ascii="Calibri" w:hAnsi="Calibri" w:cs="Calibri"/>
        </w:rPr>
        <w:t>e. warunki lub umowę gwarantującą zaopatrzenie inwestycji w gaz,</w:t>
      </w:r>
    </w:p>
    <w:p w:rsidR="00196BCA" w:rsidRPr="00196BCA" w:rsidRDefault="002B085C" w:rsidP="00196B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f.</w:t>
      </w:r>
      <w:r w:rsidR="00196BCA" w:rsidRPr="00196BCA">
        <w:rPr>
          <w:rFonts w:ascii="Calibri" w:hAnsi="Calibri" w:cs="Calibri"/>
        </w:rPr>
        <w:t xml:space="preserve"> w przypadku planowanego zjazdu drogowego – decyzję Zarządcy Drogi zezwalającą na lokalizację planowanego zjazdu,</w:t>
      </w:r>
    </w:p>
    <w:p w:rsidR="00196BCA" w:rsidRPr="00196BCA" w:rsidRDefault="002B085C" w:rsidP="00196B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196BCA" w:rsidRPr="00196BCA">
        <w:rPr>
          <w:rFonts w:ascii="Calibri" w:hAnsi="Calibri" w:cs="Calibri"/>
        </w:rPr>
        <w:t>. w przypadku pośredniego dostępu do drogi publicznej - dokument potwierdzający służebność gruntową</w:t>
      </w:r>
      <w:r w:rsidR="009141DF">
        <w:rPr>
          <w:rFonts w:ascii="Calibri" w:hAnsi="Calibri" w:cs="Calibri"/>
        </w:rPr>
        <w:t xml:space="preserve"> </w:t>
      </w:r>
      <w:r w:rsidR="00196BCA" w:rsidRPr="00196BCA">
        <w:rPr>
          <w:rFonts w:ascii="Calibri" w:hAnsi="Calibri" w:cs="Calibri"/>
        </w:rPr>
        <w:t>gwarantującą dostęp do drogi publicznej,</w:t>
      </w:r>
    </w:p>
    <w:p w:rsidR="00196BCA" w:rsidRPr="00196BCA" w:rsidRDefault="002B085C" w:rsidP="00196B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196BCA" w:rsidRPr="00196BCA">
        <w:rPr>
          <w:rFonts w:ascii="Calibri" w:hAnsi="Calibri" w:cs="Calibri"/>
        </w:rPr>
        <w:t>. decyzję o środowiskowych uwarunkowaniach w przypadku przedsięwzięć mogących znacząco</w:t>
      </w:r>
    </w:p>
    <w:p w:rsidR="00FF1E14" w:rsidRPr="002B085C" w:rsidRDefault="00196BCA" w:rsidP="00FF1E14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 w:rsidRPr="00196BCA">
        <w:rPr>
          <w:rFonts w:ascii="Calibri" w:hAnsi="Calibri" w:cs="Calibri"/>
        </w:rPr>
        <w:t xml:space="preserve">oddziaływać na środowisko </w:t>
      </w:r>
      <w:r w:rsidRPr="00196BCA">
        <w:rPr>
          <w:rFonts w:ascii="Calibri,Italic" w:hAnsi="Calibri,Italic" w:cs="Calibri,Italic"/>
          <w:i/>
          <w:iCs/>
          <w:sz w:val="18"/>
          <w:szCs w:val="18"/>
        </w:rPr>
        <w:t>(Rozporządzenie Rady Ministrów z dnia 9 listopada 2010 w sprawie przedsięwzięć mogących</w:t>
      </w:r>
      <w:r w:rsidR="009141DF">
        <w:rPr>
          <w:rFonts w:ascii="Calibri,Italic" w:hAnsi="Calibri,Italic" w:cs="Calibri,Italic"/>
          <w:i/>
          <w:iCs/>
          <w:sz w:val="18"/>
          <w:szCs w:val="18"/>
        </w:rPr>
        <w:t xml:space="preserve"> </w:t>
      </w:r>
      <w:r w:rsidRPr="00196BCA">
        <w:rPr>
          <w:rFonts w:ascii="Calibri,Italic" w:hAnsi="Calibri,Italic" w:cs="Calibri,Italic"/>
          <w:i/>
          <w:iCs/>
          <w:sz w:val="18"/>
          <w:szCs w:val="18"/>
        </w:rPr>
        <w:t>znacz</w:t>
      </w:r>
      <w:r w:rsidR="00FF1E14">
        <w:rPr>
          <w:rFonts w:ascii="Calibri,Italic" w:hAnsi="Calibri,Italic" w:cs="Calibri,Italic"/>
          <w:i/>
          <w:iCs/>
          <w:sz w:val="18"/>
          <w:szCs w:val="18"/>
        </w:rPr>
        <w:t>ąco oddziaływać na środowisko),</w:t>
      </w:r>
      <w:proofErr w:type="spellStart"/>
      <w:r w:rsidR="002B085C">
        <w:rPr>
          <w:rFonts w:ascii="Calibri,Italic" w:hAnsi="Calibri,Italic" w:cs="Calibri,Italic"/>
          <w:i/>
          <w:iCs/>
          <w:sz w:val="18"/>
          <w:szCs w:val="18"/>
        </w:rPr>
        <w:t>i</w:t>
      </w:r>
      <w:r w:rsidR="00FF1E14" w:rsidRPr="000D1F83">
        <w:rPr>
          <w:rFonts w:ascii="Calibri,Italic" w:hAnsi="Calibri,Italic" w:cs="Calibri,Italic"/>
          <w:iCs/>
          <w:sz w:val="18"/>
          <w:szCs w:val="18"/>
        </w:rPr>
        <w:t>j</w:t>
      </w:r>
      <w:proofErr w:type="spellEnd"/>
      <w:r w:rsidR="00FF1E14" w:rsidRPr="000D1F83">
        <w:rPr>
          <w:rFonts w:ascii="Calibri,Italic" w:hAnsi="Calibri,Italic" w:cs="Calibri,Italic"/>
          <w:iCs/>
          <w:sz w:val="18"/>
          <w:szCs w:val="18"/>
        </w:rPr>
        <w:t>.</w:t>
      </w:r>
      <w:r w:rsidR="00FF1E14">
        <w:rPr>
          <w:rFonts w:ascii="Calibri,Italic" w:hAnsi="Calibri,Italic" w:cs="Calibri,Italic"/>
          <w:i/>
          <w:iCs/>
          <w:sz w:val="18"/>
          <w:szCs w:val="18"/>
        </w:rPr>
        <w:t xml:space="preserve"> </w:t>
      </w:r>
      <w:r w:rsidR="00FF1E14" w:rsidRPr="000D1F83">
        <w:rPr>
          <w:rFonts w:cs="Arial"/>
          <w:iCs/>
        </w:rPr>
        <w:t xml:space="preserve">decyzję Dyrektora Regionalnego Zarządu Gospodarki Wodnej w Warszawie zwalniającą z zakazu </w:t>
      </w:r>
      <w:r w:rsidR="00FF1E14" w:rsidRPr="000D1F83">
        <w:rPr>
          <w:rFonts w:eastAsia="Times New Roman" w:cs="Arial"/>
          <w:lang w:eastAsia="ar-SA"/>
        </w:rPr>
        <w:t xml:space="preserve">wykonywania robót oraz czynności utrudniających ochronę przed powodzią obowiązujących na obszarach szczególnego zagrożenia powodzią, w tym zakazu budowy obiektów budowlanych, </w:t>
      </w:r>
      <w:r w:rsidR="002B085C" w:rsidRPr="000D1F83">
        <w:rPr>
          <w:rFonts w:cs="Arial"/>
          <w:iCs/>
        </w:rPr>
        <w:t>w przypadku położenia terenu inwestycji na obszarach szczególnego zagrożenia powodzią</w:t>
      </w:r>
      <w:r w:rsidR="002B085C">
        <w:rPr>
          <w:rFonts w:cs="Arial"/>
          <w:iCs/>
        </w:rPr>
        <w:t>,</w:t>
      </w:r>
    </w:p>
    <w:p w:rsidR="00196BCA" w:rsidRPr="00196BCA" w:rsidRDefault="00196BCA" w:rsidP="00196B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6BCA">
        <w:rPr>
          <w:rFonts w:ascii="Calibri" w:hAnsi="Calibri" w:cs="Calibri"/>
        </w:rPr>
        <w:t>4. Dowód uiszczenia opłaty skarbowej ( zgodnie z ust. z dnia 16 listopada 2006 r. o opłacie skarbowej</w:t>
      </w:r>
    </w:p>
    <w:p w:rsidR="00196BCA" w:rsidRPr="00196BCA" w:rsidRDefault="00196BCA" w:rsidP="00196B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6BCA">
        <w:rPr>
          <w:rFonts w:ascii="Calibri" w:hAnsi="Calibri" w:cs="Calibri"/>
        </w:rPr>
        <w:t>(</w:t>
      </w:r>
      <w:r w:rsidR="0037145F">
        <w:rPr>
          <w:rFonts w:ascii="Calibri" w:hAnsi="Calibri" w:cs="Calibri"/>
        </w:rPr>
        <w:t>tekst jednolity: Dz.U.2012.1282</w:t>
      </w:r>
      <w:r w:rsidRPr="00196BCA">
        <w:rPr>
          <w:rFonts w:ascii="Calibri" w:hAnsi="Calibri" w:cs="Calibri"/>
        </w:rPr>
        <w:t xml:space="preserve"> z </w:t>
      </w:r>
      <w:proofErr w:type="spellStart"/>
      <w:r w:rsidRPr="00196BCA">
        <w:rPr>
          <w:rFonts w:ascii="Calibri" w:hAnsi="Calibri" w:cs="Calibri"/>
        </w:rPr>
        <w:t>późn</w:t>
      </w:r>
      <w:proofErr w:type="spellEnd"/>
      <w:r w:rsidRPr="00196BCA">
        <w:rPr>
          <w:rFonts w:ascii="Calibri" w:hAnsi="Calibri" w:cs="Calibri"/>
        </w:rPr>
        <w:t>. zm.)</w:t>
      </w:r>
    </w:p>
    <w:p w:rsidR="00196BCA" w:rsidRPr="00196BCA" w:rsidRDefault="00196BCA" w:rsidP="00196B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hAnsi="Calibri" w:cs="Calibri"/>
        </w:rPr>
      </w:pPr>
      <w:r w:rsidRPr="00196BCA">
        <w:rPr>
          <w:rFonts w:ascii="Calibri" w:hAnsi="Calibri" w:cs="Calibri"/>
        </w:rPr>
        <w:t>a. 107 zł od dokonania czynności urzędowych na wniosek o ustalenie warunków zabudowy</w:t>
      </w:r>
      <w:r>
        <w:rPr>
          <w:rStyle w:val="Odwoanieprzypisudolnego"/>
          <w:rFonts w:ascii="Calibri" w:hAnsi="Calibri" w:cs="Calibri"/>
        </w:rPr>
        <w:footnoteReference w:id="1"/>
      </w:r>
      <w:r w:rsidRPr="00196BCA">
        <w:rPr>
          <w:rFonts w:ascii="Calibri" w:hAnsi="Calibri" w:cs="Calibri"/>
        </w:rPr>
        <w:t>,</w:t>
      </w:r>
    </w:p>
    <w:p w:rsidR="00196BCA" w:rsidRPr="00196BCA" w:rsidRDefault="00196BCA" w:rsidP="00196B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hAnsi="Calibri" w:cs="Calibri"/>
        </w:rPr>
      </w:pPr>
      <w:r w:rsidRPr="00196BCA">
        <w:rPr>
          <w:rFonts w:ascii="Calibri" w:hAnsi="Calibri" w:cs="Calibri"/>
        </w:rPr>
        <w:t>b. 17 zł od złożenia pełnomocnictwa,</w:t>
      </w:r>
    </w:p>
    <w:p w:rsidR="00196BCA" w:rsidRPr="00196BCA" w:rsidRDefault="00196BCA" w:rsidP="00196B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hAnsi="Calibri" w:cs="Calibri"/>
        </w:rPr>
      </w:pPr>
      <w:r w:rsidRPr="00196BCA">
        <w:rPr>
          <w:rFonts w:ascii="Calibri" w:hAnsi="Calibri" w:cs="Calibri"/>
        </w:rPr>
        <w:t>c. 5 zł w przypadku konieczności potwierdzenia za zgodność z oryginałem od każdej pełnej stronnicy,</w:t>
      </w:r>
    </w:p>
    <w:p w:rsidR="00196BCA" w:rsidRPr="00196BCA" w:rsidRDefault="00196BCA" w:rsidP="00196B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6BCA">
        <w:rPr>
          <w:rFonts w:ascii="Calibri" w:hAnsi="Calibri" w:cs="Calibri"/>
        </w:rPr>
        <w:t>5. Pełnomocnictwo udzielone osobie pełnomocnika działającego w imieniu wnioskodawcy - oryginał lub</w:t>
      </w:r>
      <w:r w:rsidR="00CB7EA8">
        <w:rPr>
          <w:rFonts w:ascii="Calibri" w:hAnsi="Calibri" w:cs="Calibri"/>
        </w:rPr>
        <w:t xml:space="preserve"> </w:t>
      </w:r>
      <w:r w:rsidRPr="00196BCA">
        <w:rPr>
          <w:rFonts w:ascii="Calibri" w:hAnsi="Calibri" w:cs="Calibri"/>
        </w:rPr>
        <w:t>urzędowo (notarialnie) poświadczony odpis,</w:t>
      </w:r>
    </w:p>
    <w:p w:rsidR="00196BCA" w:rsidRPr="00196BCA" w:rsidRDefault="00196BCA" w:rsidP="00196B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6BCA">
        <w:rPr>
          <w:rFonts w:ascii="Calibri" w:hAnsi="Calibri" w:cs="Calibri"/>
        </w:rPr>
        <w:t>6. W przypadku wniosku składanego przez osobę prawną - aktualny odpis Krajowego Rejestru Sądowego.</w:t>
      </w:r>
    </w:p>
    <w:p w:rsidR="00196BCA" w:rsidRPr="00196BCA" w:rsidRDefault="00196BCA" w:rsidP="00196B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F37" w:rsidRPr="00196BCA" w:rsidRDefault="00196BCA" w:rsidP="0019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6BCA">
        <w:rPr>
          <w:rFonts w:ascii="Calibri,Bold" w:hAnsi="Calibri,Bold" w:cs="Calibri,Bold"/>
          <w:b/>
          <w:bCs/>
        </w:rPr>
        <w:t xml:space="preserve">Opłatę skarbową należy uiścić w kasie Urzędu Miejskiego w Ozorkowie ul. Wigury 1 lub na konto Urzędu Miejskiego w Ozorkowie </w:t>
      </w:r>
      <w:r w:rsidR="008874B0">
        <w:rPr>
          <w:rFonts w:ascii="Calibri,Bold" w:hAnsi="Calibri,Bold" w:cs="Calibri,Bold"/>
          <w:b/>
          <w:bCs/>
        </w:rPr>
        <w:t xml:space="preserve">Bank Spółdzielczy nr </w:t>
      </w:r>
      <w:r w:rsidR="008874B0">
        <w:rPr>
          <w:rStyle w:val="Pogrubienie"/>
        </w:rPr>
        <w:t>64 8786</w:t>
      </w:r>
      <w:r w:rsidR="008874B0">
        <w:rPr>
          <w:rStyle w:val="Pogrubienie"/>
        </w:rPr>
        <w:t xml:space="preserve"> </w:t>
      </w:r>
      <w:r w:rsidR="008874B0">
        <w:rPr>
          <w:rStyle w:val="Pogrubienie"/>
        </w:rPr>
        <w:t>0001 0000 1528 2001 0142</w:t>
      </w:r>
    </w:p>
    <w:sectPr w:rsidR="00B02F37" w:rsidRPr="00196BCA" w:rsidSect="002B085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06" w:rsidRDefault="009A2706" w:rsidP="00196BCA">
      <w:pPr>
        <w:spacing w:after="0" w:line="240" w:lineRule="auto"/>
      </w:pPr>
      <w:r>
        <w:separator/>
      </w:r>
    </w:p>
  </w:endnote>
  <w:endnote w:type="continuationSeparator" w:id="0">
    <w:p w:rsidR="009A2706" w:rsidRDefault="009A2706" w:rsidP="0019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06" w:rsidRDefault="009A2706" w:rsidP="00196BCA">
      <w:pPr>
        <w:spacing w:after="0" w:line="240" w:lineRule="auto"/>
      </w:pPr>
      <w:r>
        <w:separator/>
      </w:r>
    </w:p>
  </w:footnote>
  <w:footnote w:type="continuationSeparator" w:id="0">
    <w:p w:rsidR="009A2706" w:rsidRDefault="009A2706" w:rsidP="00196BCA">
      <w:pPr>
        <w:spacing w:after="0" w:line="240" w:lineRule="auto"/>
      </w:pPr>
      <w:r>
        <w:continuationSeparator/>
      </w:r>
    </w:p>
  </w:footnote>
  <w:footnote w:id="1">
    <w:p w:rsidR="00771026" w:rsidRPr="002B085C" w:rsidRDefault="00771026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2B085C">
        <w:rPr>
          <w:rFonts w:ascii="Times New Roman" w:hAnsi="Times New Roman" w:cs="Times New Roman"/>
          <w:b/>
        </w:rPr>
        <w:t>Z opłaty zwolnione s</w:t>
      </w:r>
      <w:r w:rsidRPr="002B085C">
        <w:rPr>
          <w:rFonts w:ascii="TimesNewRoman" w:eastAsia="TimesNewRoman" w:hAnsi="Calibri" w:cs="TimesNewRoman" w:hint="eastAsia"/>
          <w:b/>
        </w:rPr>
        <w:t>ą</w:t>
      </w:r>
      <w:r w:rsidRPr="002B085C">
        <w:rPr>
          <w:rFonts w:ascii="TimesNewRoman" w:eastAsia="TimesNewRoman" w:hAnsi="Calibri" w:cs="TimesNewRoman"/>
          <w:b/>
        </w:rPr>
        <w:t xml:space="preserve"> </w:t>
      </w:r>
      <w:r w:rsidRPr="002B085C">
        <w:rPr>
          <w:rFonts w:ascii="Times New Roman" w:hAnsi="Times New Roman" w:cs="Times New Roman"/>
          <w:b/>
        </w:rPr>
        <w:t>jednostki bud</w:t>
      </w:r>
      <w:r w:rsidRPr="002B085C">
        <w:rPr>
          <w:rFonts w:ascii="TimesNewRoman" w:eastAsia="TimesNewRoman" w:hAnsi="Calibri" w:cs="TimesNewRoman"/>
          <w:b/>
        </w:rPr>
        <w:t>ż</w:t>
      </w:r>
      <w:r w:rsidRPr="002B085C">
        <w:rPr>
          <w:rFonts w:ascii="Times New Roman" w:hAnsi="Times New Roman" w:cs="Times New Roman"/>
          <w:b/>
        </w:rPr>
        <w:t>etowe oraz jednostki samorz</w:t>
      </w:r>
      <w:r w:rsidRPr="002B085C">
        <w:rPr>
          <w:rFonts w:ascii="TimesNewRoman" w:eastAsia="TimesNewRoman" w:hAnsi="Calibri" w:cs="TimesNewRoman" w:hint="eastAsia"/>
          <w:b/>
        </w:rPr>
        <w:t>ą</w:t>
      </w:r>
      <w:r w:rsidRPr="002B085C">
        <w:rPr>
          <w:rFonts w:ascii="Times New Roman" w:hAnsi="Times New Roman" w:cs="Times New Roman"/>
          <w:b/>
        </w:rPr>
        <w:t>du terytorialnego i wszystkie inwestycje dotycz</w:t>
      </w:r>
      <w:r w:rsidRPr="002B085C">
        <w:rPr>
          <w:rFonts w:ascii="TimesNewRoman" w:eastAsia="TimesNewRoman" w:hAnsi="Calibri" w:cs="TimesNewRoman" w:hint="eastAsia"/>
          <w:b/>
        </w:rPr>
        <w:t>ą</w:t>
      </w:r>
      <w:r w:rsidRPr="002B085C">
        <w:rPr>
          <w:rFonts w:ascii="Times New Roman" w:hAnsi="Times New Roman" w:cs="Times New Roman"/>
          <w:b/>
        </w:rPr>
        <w:t>ce budownictwa mieszkaniowego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5E2F"/>
    <w:multiLevelType w:val="hybridMultilevel"/>
    <w:tmpl w:val="DB70D2B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5F4289"/>
    <w:multiLevelType w:val="hybridMultilevel"/>
    <w:tmpl w:val="5F804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EF8"/>
    <w:multiLevelType w:val="singleLevel"/>
    <w:tmpl w:val="37BEE4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0DA3C33"/>
    <w:multiLevelType w:val="hybridMultilevel"/>
    <w:tmpl w:val="3D9C1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62CD"/>
    <w:multiLevelType w:val="singleLevel"/>
    <w:tmpl w:val="D2CC93C6"/>
    <w:lvl w:ilvl="0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293172F5"/>
    <w:multiLevelType w:val="hybridMultilevel"/>
    <w:tmpl w:val="C422FCE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EA956EF"/>
    <w:multiLevelType w:val="singleLevel"/>
    <w:tmpl w:val="BB2AB1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7" w15:restartNumberingAfterBreak="0">
    <w:nsid w:val="2F283F30"/>
    <w:multiLevelType w:val="hybridMultilevel"/>
    <w:tmpl w:val="03FE78CA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37C5640"/>
    <w:multiLevelType w:val="hybridMultilevel"/>
    <w:tmpl w:val="A71C8E96"/>
    <w:lvl w:ilvl="0" w:tplc="93A8FB8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14D8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7E7492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AD71B0A"/>
    <w:multiLevelType w:val="hybridMultilevel"/>
    <w:tmpl w:val="F42E0B2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7332F14"/>
    <w:multiLevelType w:val="hybridMultilevel"/>
    <w:tmpl w:val="8B00EAC2"/>
    <w:lvl w:ilvl="0" w:tplc="1520E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8C0554"/>
    <w:multiLevelType w:val="hybridMultilevel"/>
    <w:tmpl w:val="D45A14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753A2E"/>
    <w:multiLevelType w:val="singleLevel"/>
    <w:tmpl w:val="A4A28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5" w15:restartNumberingAfterBreak="0">
    <w:nsid w:val="559048F4"/>
    <w:multiLevelType w:val="singleLevel"/>
    <w:tmpl w:val="37BEE4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62F1E72"/>
    <w:multiLevelType w:val="hybridMultilevel"/>
    <w:tmpl w:val="8EA49D8E"/>
    <w:lvl w:ilvl="0" w:tplc="BB4616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145C3"/>
    <w:multiLevelType w:val="hybridMultilevel"/>
    <w:tmpl w:val="13A60EF2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6"/>
  </w:num>
  <w:num w:numId="10">
    <w:abstractNumId w:val="14"/>
  </w:num>
  <w:num w:numId="11">
    <w:abstractNumId w:val="13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  <w:num w:numId="16">
    <w:abstractNumId w:val="1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CA"/>
    <w:rsid w:val="000D1F83"/>
    <w:rsid w:val="00114597"/>
    <w:rsid w:val="00196BCA"/>
    <w:rsid w:val="002079B6"/>
    <w:rsid w:val="00236EBC"/>
    <w:rsid w:val="002B085C"/>
    <w:rsid w:val="0037145F"/>
    <w:rsid w:val="00403118"/>
    <w:rsid w:val="00486AFC"/>
    <w:rsid w:val="004D1375"/>
    <w:rsid w:val="0053231D"/>
    <w:rsid w:val="005525FF"/>
    <w:rsid w:val="005A72C2"/>
    <w:rsid w:val="0062224C"/>
    <w:rsid w:val="00647CE6"/>
    <w:rsid w:val="006B3307"/>
    <w:rsid w:val="00771026"/>
    <w:rsid w:val="00790694"/>
    <w:rsid w:val="008874B0"/>
    <w:rsid w:val="009141DF"/>
    <w:rsid w:val="00935811"/>
    <w:rsid w:val="009A2706"/>
    <w:rsid w:val="009F1E71"/>
    <w:rsid w:val="00A750B0"/>
    <w:rsid w:val="00B02F37"/>
    <w:rsid w:val="00B4011F"/>
    <w:rsid w:val="00B71255"/>
    <w:rsid w:val="00B7345E"/>
    <w:rsid w:val="00C01FF2"/>
    <w:rsid w:val="00C172B2"/>
    <w:rsid w:val="00CB7EA8"/>
    <w:rsid w:val="00D06373"/>
    <w:rsid w:val="00EC3320"/>
    <w:rsid w:val="00ED5E59"/>
    <w:rsid w:val="00F337F7"/>
    <w:rsid w:val="00F525C9"/>
    <w:rsid w:val="00F65320"/>
    <w:rsid w:val="00F80979"/>
    <w:rsid w:val="00F87F55"/>
    <w:rsid w:val="00F97B93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B54F7-A7D7-4E2C-971E-FA1DC47B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B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B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B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59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9F1E71"/>
    <w:pPr>
      <w:spacing w:after="0" w:line="48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1E71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styleId="Pogrubienie">
    <w:name w:val="Strong"/>
    <w:basedOn w:val="Domylnaczcionkaakapitu"/>
    <w:uiPriority w:val="22"/>
    <w:qFormat/>
    <w:rsid w:val="00887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E68BA-A3B3-4DDD-998C-7BFF95C2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Monika Krolewiak-Sek</cp:lastModifiedBy>
  <cp:revision>3</cp:revision>
  <cp:lastPrinted>2018-11-20T09:07:00Z</cp:lastPrinted>
  <dcterms:created xsi:type="dcterms:W3CDTF">2018-11-20T09:05:00Z</dcterms:created>
  <dcterms:modified xsi:type="dcterms:W3CDTF">2018-11-20T09:08:00Z</dcterms:modified>
</cp:coreProperties>
</file>